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BE" w:rsidRPr="000710E7" w:rsidRDefault="00AE3FBE">
      <w:pPr>
        <w:jc w:val="center"/>
        <w:rPr>
          <w:rFonts w:ascii="Baskerville Old Face" w:hAnsi="Baskerville Old Face"/>
          <w:color w:val="000000"/>
          <w:sz w:val="72"/>
          <w:szCs w:val="72"/>
        </w:rPr>
      </w:pPr>
      <w:r w:rsidRPr="000710E7">
        <w:rPr>
          <w:rFonts w:ascii="Baskerville Old Face" w:hAnsi="Baskerville Old Face"/>
          <w:sz w:val="72"/>
          <w:szCs w:val="72"/>
          <w:lang w:val="en-CA"/>
        </w:rPr>
        <w:fldChar w:fldCharType="begin"/>
      </w:r>
      <w:r w:rsidRPr="000710E7">
        <w:rPr>
          <w:rFonts w:ascii="Baskerville Old Face" w:hAnsi="Baskerville Old Face"/>
          <w:sz w:val="72"/>
          <w:szCs w:val="72"/>
          <w:lang w:val="en-CA"/>
        </w:rPr>
        <w:instrText xml:space="preserve"> SEQ CHAPTER \h \r 1</w:instrText>
      </w:r>
      <w:r w:rsidRPr="000710E7">
        <w:rPr>
          <w:rFonts w:ascii="Baskerville Old Face" w:hAnsi="Baskerville Old Face"/>
          <w:sz w:val="72"/>
          <w:szCs w:val="72"/>
          <w:lang w:val="en-CA"/>
        </w:rPr>
        <w:fldChar w:fldCharType="end"/>
      </w:r>
      <w:r w:rsidRPr="000710E7">
        <w:rPr>
          <w:rFonts w:ascii="Baskerville Old Face" w:hAnsi="Baskerville Old Face"/>
          <w:color w:val="000000"/>
          <w:sz w:val="72"/>
          <w:szCs w:val="72"/>
        </w:rPr>
        <w:t>201</w:t>
      </w:r>
      <w:r w:rsidR="00370807">
        <w:rPr>
          <w:rFonts w:ascii="Baskerville Old Face" w:hAnsi="Baskerville Old Face"/>
          <w:color w:val="000000"/>
          <w:sz w:val="72"/>
          <w:szCs w:val="72"/>
        </w:rPr>
        <w:t>8</w:t>
      </w:r>
    </w:p>
    <w:p w:rsidR="00AE3FBE" w:rsidRPr="000710E7" w:rsidRDefault="00AE3FBE">
      <w:pPr>
        <w:jc w:val="center"/>
        <w:rPr>
          <w:rFonts w:ascii="Baskerville Old Face" w:hAnsi="Baskerville Old Face"/>
          <w:color w:val="000000"/>
          <w:sz w:val="72"/>
          <w:szCs w:val="72"/>
        </w:rPr>
      </w:pPr>
      <w:r w:rsidRPr="000710E7">
        <w:rPr>
          <w:rFonts w:ascii="Baskerville Old Face" w:hAnsi="Baskerville Old Face"/>
          <w:color w:val="000000"/>
          <w:sz w:val="72"/>
          <w:szCs w:val="72"/>
        </w:rPr>
        <w:t>National Ayrshire</w:t>
      </w:r>
    </w:p>
    <w:p w:rsidR="00AE3FBE" w:rsidRPr="000710E7" w:rsidRDefault="00AE3FBE">
      <w:pPr>
        <w:pStyle w:val="Heading1"/>
        <w:rPr>
          <w:rFonts w:ascii="Baskerville Old Face" w:hAnsi="Baskerville Old Face"/>
          <w:sz w:val="72"/>
          <w:szCs w:val="72"/>
          <w:u w:val="single"/>
        </w:rPr>
      </w:pPr>
      <w:r w:rsidRPr="000710E7">
        <w:rPr>
          <w:rFonts w:ascii="Baskerville Old Face" w:hAnsi="Baskerville Old Face"/>
          <w:sz w:val="72"/>
          <w:szCs w:val="72"/>
        </w:rPr>
        <w:t>Quiz Bowl Contest</w:t>
      </w:r>
    </w:p>
    <w:p w:rsidR="00AE3FBE" w:rsidRPr="000710E7" w:rsidRDefault="00AE3FBE">
      <w:pPr>
        <w:jc w:val="center"/>
        <w:rPr>
          <w:rFonts w:ascii="Baskerville Old Face" w:hAnsi="Baskerville Old Face"/>
          <w:color w:val="000000"/>
          <w:sz w:val="25"/>
          <w:szCs w:val="25"/>
        </w:rPr>
      </w:pPr>
    </w:p>
    <w:p w:rsidR="00AE3FBE" w:rsidRPr="000710E7" w:rsidRDefault="00AE3FBE">
      <w:pPr>
        <w:jc w:val="center"/>
        <w:rPr>
          <w:rFonts w:ascii="Baskerville Old Face" w:hAnsi="Baskerville Old Face"/>
          <w:color w:val="000000"/>
          <w:sz w:val="25"/>
          <w:szCs w:val="25"/>
        </w:rPr>
      </w:pPr>
    </w:p>
    <w:p w:rsidR="00AE3FBE" w:rsidRPr="000710E7" w:rsidRDefault="00AE3FBE">
      <w:pPr>
        <w:jc w:val="center"/>
        <w:rPr>
          <w:rFonts w:ascii="Baskerville Old Face" w:hAnsi="Baskerville Old Face"/>
          <w:color w:val="000000"/>
          <w:sz w:val="25"/>
          <w:szCs w:val="25"/>
        </w:rPr>
      </w:pPr>
    </w:p>
    <w:p w:rsidR="00AE3FBE" w:rsidRPr="000710E7" w:rsidRDefault="00AE3FBE">
      <w:pPr>
        <w:jc w:val="center"/>
        <w:rPr>
          <w:rFonts w:ascii="Baskerville Old Face" w:hAnsi="Baskerville Old Face"/>
          <w:color w:val="000000"/>
          <w:sz w:val="36"/>
          <w:szCs w:val="36"/>
        </w:rPr>
      </w:pPr>
      <w:r w:rsidRPr="000710E7">
        <w:rPr>
          <w:rFonts w:ascii="Baskerville Old Face" w:hAnsi="Baskerville Old Face"/>
          <w:color w:val="000000"/>
          <w:sz w:val="36"/>
          <w:szCs w:val="36"/>
        </w:rPr>
        <w:t>A Double-Elimination Contest</w:t>
      </w:r>
    </w:p>
    <w:p w:rsidR="00AE3FBE" w:rsidRPr="000710E7" w:rsidRDefault="00AE3FBE">
      <w:pPr>
        <w:jc w:val="center"/>
        <w:rPr>
          <w:rFonts w:ascii="Baskerville Old Face" w:hAnsi="Baskerville Old Face"/>
          <w:color w:val="000000"/>
          <w:sz w:val="36"/>
          <w:szCs w:val="36"/>
        </w:rPr>
      </w:pPr>
    </w:p>
    <w:p w:rsidR="000710E7" w:rsidRDefault="000710E7">
      <w:pPr>
        <w:pStyle w:val="BodyText"/>
      </w:pPr>
    </w:p>
    <w:p w:rsidR="000710E7" w:rsidRDefault="000710E7">
      <w:pPr>
        <w:pStyle w:val="BodyText"/>
      </w:pPr>
    </w:p>
    <w:p w:rsidR="000710E7" w:rsidRDefault="00971F80" w:rsidP="00971F80">
      <w:pPr>
        <w:pStyle w:val="BodyText"/>
        <w:jc w:val="center"/>
      </w:pPr>
      <w:r w:rsidRPr="00971F80">
        <w:rPr>
          <w:noProof/>
        </w:rPr>
        <w:drawing>
          <wp:inline distT="0" distB="0" distL="0" distR="0">
            <wp:extent cx="5597460" cy="332349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97460" cy="3323492"/>
                    </a:xfrm>
                    <a:prstGeom prst="rect">
                      <a:avLst/>
                    </a:prstGeom>
                    <a:noFill/>
                    <a:ln>
                      <a:noFill/>
                    </a:ln>
                  </pic:spPr>
                </pic:pic>
              </a:graphicData>
            </a:graphic>
          </wp:inline>
        </w:drawing>
      </w:r>
    </w:p>
    <w:p w:rsidR="000710E7" w:rsidRDefault="000710E7">
      <w:pPr>
        <w:pStyle w:val="BodyText"/>
      </w:pPr>
    </w:p>
    <w:p w:rsidR="00971F80" w:rsidRPr="00971F80" w:rsidRDefault="00971F80" w:rsidP="00971F80">
      <w:pPr>
        <w:pStyle w:val="BodyText"/>
        <w:jc w:val="center"/>
        <w:rPr>
          <w:sz w:val="36"/>
        </w:rPr>
      </w:pPr>
      <w:r w:rsidRPr="00971F80">
        <w:rPr>
          <w:sz w:val="36"/>
        </w:rPr>
        <w:t>Rules</w:t>
      </w:r>
      <w:r>
        <w:rPr>
          <w:sz w:val="36"/>
        </w:rPr>
        <w:t xml:space="preserve"> &amp;</w:t>
      </w:r>
      <w:r w:rsidRPr="00971F80">
        <w:rPr>
          <w:sz w:val="36"/>
        </w:rPr>
        <w:t xml:space="preserve"> Regulations</w:t>
      </w:r>
    </w:p>
    <w:p w:rsidR="00971F80" w:rsidRDefault="00971F80" w:rsidP="00971F80">
      <w:pPr>
        <w:pStyle w:val="BodyText"/>
      </w:pPr>
      <w:r>
        <w:t xml:space="preserve">  </w:t>
      </w:r>
    </w:p>
    <w:p w:rsidR="00971F80" w:rsidRDefault="00971F80" w:rsidP="00971F80">
      <w:pPr>
        <w:pStyle w:val="BodyText"/>
        <w:jc w:val="center"/>
      </w:pPr>
    </w:p>
    <w:p w:rsidR="00971F80" w:rsidRDefault="00971F80" w:rsidP="00971F80">
      <w:pPr>
        <w:pStyle w:val="BodyText"/>
        <w:jc w:val="center"/>
      </w:pPr>
    </w:p>
    <w:p w:rsidR="00971F80" w:rsidRDefault="00971F80" w:rsidP="00971F80">
      <w:pPr>
        <w:pStyle w:val="BodyText"/>
        <w:jc w:val="center"/>
      </w:pPr>
    </w:p>
    <w:p w:rsidR="00971F80" w:rsidRDefault="00971F80" w:rsidP="00971F80">
      <w:pPr>
        <w:pStyle w:val="BodyText"/>
        <w:jc w:val="center"/>
      </w:pPr>
      <w:r>
        <w:t>Managed by:</w:t>
      </w:r>
    </w:p>
    <w:p w:rsidR="00971F80" w:rsidRDefault="00971F80" w:rsidP="00971F80">
      <w:pPr>
        <w:pStyle w:val="BodyText"/>
        <w:jc w:val="center"/>
      </w:pPr>
      <w:r>
        <w:t>Holstein Foundation</w:t>
      </w:r>
    </w:p>
    <w:p w:rsidR="00971F80" w:rsidRDefault="00971F80" w:rsidP="00971F80">
      <w:pPr>
        <w:pStyle w:val="BodyText"/>
        <w:jc w:val="center"/>
      </w:pPr>
      <w:r>
        <w:t>Brattleboro, Vermont</w:t>
      </w:r>
    </w:p>
    <w:p w:rsidR="000710E7" w:rsidRDefault="00971F80" w:rsidP="00971F80">
      <w:pPr>
        <w:pStyle w:val="BodyText"/>
        <w:jc w:val="center"/>
      </w:pPr>
      <w:r>
        <w:t>800-952-5200</w:t>
      </w:r>
    </w:p>
    <w:p w:rsidR="00AE3FBE" w:rsidRDefault="00AE3FBE">
      <w:pPr>
        <w:pStyle w:val="BodyText"/>
      </w:pPr>
      <w:r>
        <w:lastRenderedPageBreak/>
        <w:t xml:space="preserve">Quiz Bowl is a contest where teams of </w:t>
      </w:r>
      <w:r w:rsidR="00E8296E">
        <w:t xml:space="preserve">three (3) or </w:t>
      </w:r>
      <w:r>
        <w:t xml:space="preserve">four (4) members compete against each other in a series of pre-constructed rounds.  </w:t>
      </w:r>
      <w:r w:rsidR="00E8296E">
        <w:t>Team consisting of three members will not be at a point disadvantage</w:t>
      </w:r>
      <w:r>
        <w:t>.   Competition points are awarded for correctly answering questions about the dairy industry and other related areas.</w:t>
      </w:r>
    </w:p>
    <w:p w:rsidR="00AE3FBE" w:rsidRDefault="00AE3FBE">
      <w:pPr>
        <w:rPr>
          <w:color w:val="000000"/>
          <w:szCs w:val="36"/>
        </w:rPr>
      </w:pPr>
    </w:p>
    <w:p w:rsidR="00AE3FBE" w:rsidRDefault="00AE3FBE">
      <w:pPr>
        <w:rPr>
          <w:color w:val="000000"/>
          <w:szCs w:val="36"/>
        </w:rPr>
      </w:pPr>
      <w:r>
        <w:rPr>
          <w:color w:val="000000"/>
          <w:szCs w:val="36"/>
        </w:rPr>
        <w:t>TEAM ELIGIBILITY:</w:t>
      </w:r>
    </w:p>
    <w:p w:rsidR="00AE3FBE" w:rsidRDefault="00AE3FBE">
      <w:pPr>
        <w:rPr>
          <w:color w:val="000000"/>
          <w:szCs w:val="36"/>
        </w:rPr>
      </w:pPr>
    </w:p>
    <w:p w:rsidR="00AE3FBE" w:rsidRDefault="00AE3FBE">
      <w:pPr>
        <w:tabs>
          <w:tab w:val="left" w:pos="720"/>
        </w:tabs>
        <w:ind w:left="720" w:hanging="720"/>
        <w:rPr>
          <w:color w:val="000000"/>
          <w:szCs w:val="36"/>
        </w:rPr>
      </w:pPr>
      <w:r>
        <w:rPr>
          <w:color w:val="000000"/>
          <w:szCs w:val="36"/>
        </w:rPr>
        <w:t>1.</w:t>
      </w:r>
      <w:r>
        <w:rPr>
          <w:color w:val="000000"/>
          <w:szCs w:val="36"/>
        </w:rPr>
        <w:tab/>
        <w:t>Each team shall be comprised of three (3) or four (4) individuals meeting the specified age requirements as follows:</w:t>
      </w:r>
    </w:p>
    <w:p w:rsidR="00AE3FBE" w:rsidRDefault="00AE3FBE">
      <w:pPr>
        <w:rPr>
          <w:color w:val="000000"/>
          <w:szCs w:val="36"/>
        </w:rPr>
      </w:pPr>
    </w:p>
    <w:p w:rsidR="00AE3FBE" w:rsidRDefault="00AE3FBE">
      <w:pPr>
        <w:tabs>
          <w:tab w:val="left" w:pos="720"/>
          <w:tab w:val="left" w:pos="1440"/>
          <w:tab w:val="left" w:pos="2160"/>
          <w:tab w:val="left" w:pos="2880"/>
          <w:tab w:val="left" w:pos="3600"/>
        </w:tabs>
        <w:ind w:left="3600" w:hanging="2160"/>
        <w:rPr>
          <w:color w:val="000000"/>
          <w:szCs w:val="36"/>
        </w:rPr>
      </w:pPr>
      <w:r>
        <w:rPr>
          <w:color w:val="000000"/>
          <w:szCs w:val="36"/>
        </w:rPr>
        <w:t>Junior Division:</w:t>
      </w:r>
      <w:r>
        <w:rPr>
          <w:color w:val="000000"/>
          <w:szCs w:val="36"/>
        </w:rPr>
        <w:tab/>
        <w:t>Ages 9 - 15 as of January 1st of the year competing.</w:t>
      </w:r>
    </w:p>
    <w:p w:rsidR="00AE3FBE" w:rsidRDefault="00AE3FBE">
      <w:pPr>
        <w:rPr>
          <w:color w:val="000000"/>
          <w:szCs w:val="36"/>
        </w:rPr>
      </w:pPr>
    </w:p>
    <w:p w:rsidR="00AE3FBE" w:rsidRDefault="00AE3FBE">
      <w:pPr>
        <w:tabs>
          <w:tab w:val="left" w:pos="720"/>
          <w:tab w:val="left" w:pos="1440"/>
          <w:tab w:val="left" w:pos="2160"/>
          <w:tab w:val="left" w:pos="2880"/>
          <w:tab w:val="left" w:pos="3600"/>
        </w:tabs>
        <w:ind w:left="3600" w:hanging="2160"/>
        <w:rPr>
          <w:color w:val="000000"/>
          <w:szCs w:val="36"/>
        </w:rPr>
      </w:pPr>
      <w:r>
        <w:rPr>
          <w:color w:val="000000"/>
          <w:szCs w:val="36"/>
        </w:rPr>
        <w:t>Senior Division:</w:t>
      </w:r>
      <w:r>
        <w:rPr>
          <w:color w:val="000000"/>
          <w:szCs w:val="36"/>
        </w:rPr>
        <w:tab/>
        <w:t xml:space="preserve">Ages 16 - 21 as of January 1st of the year competing.  </w:t>
      </w:r>
    </w:p>
    <w:p w:rsidR="00AE3FBE" w:rsidRDefault="00AE3FBE">
      <w:pPr>
        <w:rPr>
          <w:color w:val="000000"/>
          <w:szCs w:val="36"/>
        </w:rPr>
      </w:pPr>
    </w:p>
    <w:p w:rsidR="00AE3FBE" w:rsidRDefault="00AE3FBE">
      <w:pPr>
        <w:tabs>
          <w:tab w:val="left" w:pos="720"/>
        </w:tabs>
        <w:ind w:left="720" w:hanging="720"/>
        <w:rPr>
          <w:color w:val="000000"/>
          <w:szCs w:val="36"/>
        </w:rPr>
      </w:pPr>
      <w:r>
        <w:rPr>
          <w:color w:val="000000"/>
          <w:szCs w:val="36"/>
        </w:rPr>
        <w:t>2.</w:t>
      </w:r>
      <w:r>
        <w:rPr>
          <w:color w:val="000000"/>
          <w:szCs w:val="36"/>
        </w:rPr>
        <w:tab/>
        <w:t>Each team shall designate one member to serve as team captain.  Team captains are to be seated in the second chair from the time keeper to encourage continuity between teams and to allow all team members to more easily discuss during team-oriented questions.</w:t>
      </w:r>
    </w:p>
    <w:p w:rsidR="00AE3FBE" w:rsidRDefault="00AE3FBE">
      <w:pPr>
        <w:rPr>
          <w:color w:val="000000"/>
          <w:szCs w:val="36"/>
        </w:rPr>
      </w:pPr>
    </w:p>
    <w:p w:rsidR="00AE3FBE" w:rsidRDefault="00AE3FBE">
      <w:pPr>
        <w:rPr>
          <w:szCs w:val="36"/>
        </w:rPr>
        <w:sectPr w:rsidR="00AE3FBE">
          <w:type w:val="continuous"/>
          <w:pgSz w:w="12240" w:h="15840"/>
          <w:pgMar w:top="1440" w:right="1440" w:bottom="1440" w:left="1440" w:header="1440" w:footer="1440" w:gutter="0"/>
          <w:cols w:space="720"/>
        </w:sectPr>
      </w:pPr>
    </w:p>
    <w:p w:rsidR="00AE3FBE" w:rsidRDefault="00AE3FBE">
      <w:pPr>
        <w:pStyle w:val="Level1"/>
        <w:numPr>
          <w:ilvl w:val="0"/>
          <w:numId w:val="1"/>
        </w:numPr>
        <w:tabs>
          <w:tab w:val="left" w:pos="720"/>
        </w:tabs>
        <w:ind w:left="720" w:hanging="720"/>
        <w:rPr>
          <w:rFonts w:ascii="Times New Roman" w:hAnsi="Times New Roman"/>
          <w:color w:val="000000"/>
          <w:szCs w:val="36"/>
        </w:rPr>
      </w:pPr>
      <w:r>
        <w:rPr>
          <w:rFonts w:ascii="Times New Roman" w:hAnsi="Times New Roman"/>
          <w:color w:val="000000"/>
          <w:szCs w:val="36"/>
        </w:rPr>
        <w:t>Junior-aged team members may compete on a senior team, but may only compete on one team.</w:t>
      </w:r>
    </w:p>
    <w:p w:rsidR="00AE3FBE" w:rsidRDefault="00AE3FBE">
      <w:pPr>
        <w:numPr>
          <w:ilvl w:val="12"/>
          <w:numId w:val="0"/>
        </w:numPr>
        <w:rPr>
          <w:color w:val="000000"/>
          <w:szCs w:val="36"/>
        </w:rPr>
      </w:pPr>
    </w:p>
    <w:p w:rsidR="00AE3FBE" w:rsidRDefault="00AE3FBE">
      <w:pPr>
        <w:pStyle w:val="Level1"/>
        <w:numPr>
          <w:ilvl w:val="0"/>
          <w:numId w:val="1"/>
        </w:numPr>
        <w:tabs>
          <w:tab w:val="left" w:pos="720"/>
        </w:tabs>
        <w:ind w:left="720" w:hanging="720"/>
        <w:rPr>
          <w:rFonts w:ascii="Times New Roman" w:hAnsi="Times New Roman"/>
          <w:color w:val="000000"/>
          <w:szCs w:val="36"/>
        </w:rPr>
      </w:pPr>
      <w:r>
        <w:rPr>
          <w:rFonts w:ascii="Times New Roman" w:hAnsi="Times New Roman"/>
          <w:color w:val="000000"/>
          <w:szCs w:val="36"/>
        </w:rPr>
        <w:t>Entry forms must be postmarked by June 1st.</w:t>
      </w:r>
    </w:p>
    <w:p w:rsidR="00AE3FBE" w:rsidRDefault="00AE3FBE">
      <w:pPr>
        <w:numPr>
          <w:ilvl w:val="12"/>
          <w:numId w:val="0"/>
        </w:numPr>
        <w:rPr>
          <w:color w:val="000000"/>
          <w:szCs w:val="36"/>
        </w:rPr>
      </w:pPr>
    </w:p>
    <w:p w:rsidR="00AE3FBE" w:rsidRDefault="00AE3FBE">
      <w:pPr>
        <w:numPr>
          <w:ilvl w:val="12"/>
          <w:numId w:val="0"/>
        </w:numPr>
        <w:rPr>
          <w:szCs w:val="36"/>
        </w:rPr>
        <w:sectPr w:rsidR="00AE3FBE">
          <w:type w:val="continuous"/>
          <w:pgSz w:w="12240" w:h="15840"/>
          <w:pgMar w:top="1440" w:right="1440" w:bottom="1440" w:left="1440" w:header="1440" w:footer="1440" w:gutter="0"/>
          <w:cols w:space="720"/>
        </w:sectPr>
      </w:pPr>
    </w:p>
    <w:p w:rsidR="00AE3FBE" w:rsidRDefault="00AE3FBE">
      <w:pPr>
        <w:spacing w:line="2" w:lineRule="exact"/>
        <w:rPr>
          <w:szCs w:val="36"/>
        </w:rPr>
      </w:pPr>
    </w:p>
    <w:p w:rsidR="00AE3FBE" w:rsidRDefault="00AE3FBE">
      <w:pPr>
        <w:numPr>
          <w:ilvl w:val="12"/>
          <w:numId w:val="0"/>
        </w:numPr>
        <w:rPr>
          <w:color w:val="000000"/>
          <w:szCs w:val="36"/>
        </w:rPr>
      </w:pPr>
      <w:r>
        <w:rPr>
          <w:color w:val="000000"/>
          <w:szCs w:val="36"/>
        </w:rPr>
        <w:t>CONTEST CONDUCT:</w:t>
      </w:r>
    </w:p>
    <w:p w:rsidR="00AE3FBE" w:rsidRDefault="00AE3FBE">
      <w:pPr>
        <w:numPr>
          <w:ilvl w:val="12"/>
          <w:numId w:val="0"/>
        </w:numPr>
        <w:rPr>
          <w:color w:val="000000"/>
          <w:szCs w:val="36"/>
        </w:rPr>
      </w:pPr>
    </w:p>
    <w:p w:rsidR="00AE3FBE" w:rsidRDefault="00AE3FBE">
      <w:pPr>
        <w:numPr>
          <w:ilvl w:val="12"/>
          <w:numId w:val="0"/>
        </w:numPr>
        <w:tabs>
          <w:tab w:val="left" w:pos="720"/>
        </w:tabs>
        <w:ind w:left="720" w:hanging="720"/>
        <w:rPr>
          <w:color w:val="000000"/>
          <w:szCs w:val="36"/>
        </w:rPr>
      </w:pPr>
      <w:r>
        <w:rPr>
          <w:color w:val="000000"/>
          <w:szCs w:val="36"/>
        </w:rPr>
        <w:t>1.</w:t>
      </w:r>
      <w:r>
        <w:rPr>
          <w:color w:val="000000"/>
          <w:szCs w:val="36"/>
        </w:rPr>
        <w:tab/>
        <w:t xml:space="preserve">Teams will compete in a series of one-on-one elimination contests until the top team has been chosen in each division.    </w:t>
      </w:r>
    </w:p>
    <w:p w:rsidR="00AE3FBE" w:rsidRDefault="00AE3FBE">
      <w:pPr>
        <w:numPr>
          <w:ilvl w:val="12"/>
          <w:numId w:val="0"/>
        </w:numPr>
        <w:rPr>
          <w:color w:val="000000"/>
          <w:szCs w:val="36"/>
        </w:rPr>
      </w:pPr>
    </w:p>
    <w:p w:rsidR="00AE3FBE" w:rsidRDefault="00AE3FBE">
      <w:pPr>
        <w:numPr>
          <w:ilvl w:val="12"/>
          <w:numId w:val="0"/>
        </w:numPr>
        <w:tabs>
          <w:tab w:val="left" w:pos="720"/>
        </w:tabs>
        <w:ind w:left="720" w:hanging="720"/>
        <w:rPr>
          <w:color w:val="000000"/>
          <w:szCs w:val="36"/>
        </w:rPr>
      </w:pPr>
      <w:r>
        <w:rPr>
          <w:color w:val="000000"/>
          <w:szCs w:val="36"/>
        </w:rPr>
        <w:t>2.</w:t>
      </w:r>
      <w:r>
        <w:rPr>
          <w:color w:val="000000"/>
          <w:szCs w:val="36"/>
        </w:rPr>
        <w:tab/>
        <w:t>Teams will be assigned the first round of competition before the contest officially begins by having each of the team members take a twenty-five (25) question placement test used for round robin seeding.  Scores will not carry over to the team competition.</w:t>
      </w:r>
      <w:r w:rsidR="007A7F58">
        <w:rPr>
          <w:color w:val="000000"/>
          <w:szCs w:val="36"/>
        </w:rPr>
        <w:t xml:space="preserve">  Teams must be established prior to the written test.  Once the test is administered there will be no changes in the members of each team.</w:t>
      </w:r>
    </w:p>
    <w:p w:rsidR="00AE3FBE" w:rsidRDefault="00AE3FBE">
      <w:pPr>
        <w:numPr>
          <w:ilvl w:val="12"/>
          <w:numId w:val="0"/>
        </w:numPr>
        <w:rPr>
          <w:color w:val="000000"/>
          <w:szCs w:val="36"/>
        </w:rPr>
      </w:pPr>
    </w:p>
    <w:p w:rsidR="00AE3FBE" w:rsidRDefault="00AE3FBE">
      <w:pPr>
        <w:numPr>
          <w:ilvl w:val="12"/>
          <w:numId w:val="0"/>
        </w:numPr>
        <w:tabs>
          <w:tab w:val="left" w:pos="720"/>
        </w:tabs>
        <w:ind w:left="720" w:hanging="720"/>
        <w:rPr>
          <w:color w:val="000000"/>
          <w:szCs w:val="36"/>
        </w:rPr>
      </w:pPr>
      <w:r>
        <w:rPr>
          <w:color w:val="000000"/>
          <w:szCs w:val="36"/>
        </w:rPr>
        <w:t>3.</w:t>
      </w:r>
      <w:r>
        <w:rPr>
          <w:color w:val="000000"/>
          <w:szCs w:val="36"/>
        </w:rPr>
        <w:tab/>
        <w:t>Some teams may receive a "BYE" as part of the assignment process if there is an odd number of teams.</w:t>
      </w:r>
    </w:p>
    <w:p w:rsidR="00AE3FBE" w:rsidRDefault="00AE3FBE">
      <w:pPr>
        <w:numPr>
          <w:ilvl w:val="12"/>
          <w:numId w:val="0"/>
        </w:numPr>
        <w:rPr>
          <w:color w:val="000000"/>
          <w:szCs w:val="36"/>
        </w:rPr>
      </w:pPr>
    </w:p>
    <w:p w:rsidR="00AE3FBE" w:rsidRDefault="00AE3FBE">
      <w:pPr>
        <w:numPr>
          <w:ilvl w:val="12"/>
          <w:numId w:val="0"/>
        </w:numPr>
        <w:tabs>
          <w:tab w:val="left" w:pos="720"/>
        </w:tabs>
        <w:ind w:left="720" w:hanging="720"/>
        <w:rPr>
          <w:color w:val="000000"/>
          <w:szCs w:val="36"/>
        </w:rPr>
      </w:pPr>
      <w:r>
        <w:rPr>
          <w:color w:val="000000"/>
          <w:szCs w:val="36"/>
        </w:rPr>
        <w:t>4.</w:t>
      </w:r>
      <w:r>
        <w:rPr>
          <w:color w:val="000000"/>
          <w:szCs w:val="36"/>
        </w:rPr>
        <w:tab/>
        <w:t>The competition will be a double-elimination contest.  A second loss eliminates a team from continuing competition.</w:t>
      </w:r>
    </w:p>
    <w:p w:rsidR="00AE3FBE" w:rsidRDefault="00AE3FBE">
      <w:pPr>
        <w:numPr>
          <w:ilvl w:val="12"/>
          <w:numId w:val="0"/>
        </w:numPr>
        <w:rPr>
          <w:color w:val="000000"/>
          <w:szCs w:val="36"/>
        </w:rPr>
      </w:pPr>
    </w:p>
    <w:p w:rsidR="00AE3FBE" w:rsidRDefault="00AE3FBE">
      <w:pPr>
        <w:numPr>
          <w:ilvl w:val="12"/>
          <w:numId w:val="0"/>
        </w:numPr>
        <w:tabs>
          <w:tab w:val="left" w:pos="720"/>
        </w:tabs>
        <w:ind w:left="720" w:hanging="720"/>
        <w:rPr>
          <w:color w:val="000000"/>
          <w:szCs w:val="36"/>
        </w:rPr>
      </w:pPr>
      <w:r>
        <w:rPr>
          <w:color w:val="000000"/>
          <w:szCs w:val="36"/>
        </w:rPr>
        <w:t>5.</w:t>
      </w:r>
      <w:r>
        <w:rPr>
          <w:color w:val="000000"/>
          <w:szCs w:val="36"/>
        </w:rPr>
        <w:tab/>
        <w:t>Competition between teams will take place in two phases.</w:t>
      </w:r>
    </w:p>
    <w:p w:rsidR="00AE3FBE" w:rsidRDefault="00AE3FBE">
      <w:pPr>
        <w:tabs>
          <w:tab w:val="left" w:pos="720"/>
        </w:tabs>
        <w:rPr>
          <w:color w:val="000000"/>
          <w:szCs w:val="36"/>
        </w:rPr>
      </w:pPr>
    </w:p>
    <w:p w:rsidR="00AE3FBE" w:rsidRDefault="00AE3FBE">
      <w:pPr>
        <w:tabs>
          <w:tab w:val="left" w:pos="720"/>
        </w:tabs>
        <w:ind w:left="720" w:hanging="720"/>
        <w:rPr>
          <w:color w:val="000000"/>
          <w:szCs w:val="36"/>
        </w:rPr>
      </w:pPr>
      <w:r>
        <w:rPr>
          <w:color w:val="000000"/>
          <w:szCs w:val="36"/>
        </w:rPr>
        <w:t>6.</w:t>
      </w:r>
      <w:r>
        <w:rPr>
          <w:color w:val="000000"/>
          <w:szCs w:val="36"/>
        </w:rPr>
        <w:tab/>
        <w:t>The winning team will be determined by the highest scores from phase A and B.     In the event of a tie, the two teams will be asked an additional five (5) Phase B questions.  There will be no bonus questions.</w:t>
      </w:r>
    </w:p>
    <w:p w:rsidR="00AE3FBE" w:rsidRDefault="00AE3FBE">
      <w:pPr>
        <w:pStyle w:val="Level1"/>
        <w:tabs>
          <w:tab w:val="left" w:pos="720"/>
        </w:tabs>
        <w:rPr>
          <w:rFonts w:ascii="Times New Roman" w:hAnsi="Times New Roman"/>
          <w:color w:val="000000"/>
          <w:szCs w:val="36"/>
        </w:rPr>
      </w:pPr>
    </w:p>
    <w:p w:rsidR="00AE3FBE" w:rsidRDefault="00AE3FBE">
      <w:pPr>
        <w:pStyle w:val="Level1"/>
        <w:numPr>
          <w:ilvl w:val="0"/>
          <w:numId w:val="2"/>
        </w:numPr>
        <w:tabs>
          <w:tab w:val="left" w:pos="720"/>
        </w:tabs>
        <w:ind w:left="720" w:hanging="720"/>
        <w:rPr>
          <w:rFonts w:ascii="Times New Roman" w:hAnsi="Times New Roman"/>
          <w:color w:val="000000"/>
          <w:szCs w:val="36"/>
        </w:rPr>
      </w:pPr>
      <w:r>
        <w:rPr>
          <w:rFonts w:ascii="Times New Roman" w:hAnsi="Times New Roman"/>
          <w:color w:val="000000"/>
          <w:szCs w:val="36"/>
        </w:rPr>
        <w:t>Anybody writing down questions or recording will not be allowed to communicate with the teams competing.</w:t>
      </w:r>
    </w:p>
    <w:p w:rsidR="00AE3FBE" w:rsidRDefault="00AE3FBE">
      <w:pPr>
        <w:numPr>
          <w:ilvl w:val="12"/>
          <w:numId w:val="0"/>
        </w:numPr>
        <w:rPr>
          <w:color w:val="000000"/>
          <w:szCs w:val="36"/>
        </w:rPr>
      </w:pPr>
    </w:p>
    <w:p w:rsidR="00AE3FBE" w:rsidRDefault="00AE3FBE">
      <w:pPr>
        <w:numPr>
          <w:ilvl w:val="12"/>
          <w:numId w:val="0"/>
        </w:numPr>
        <w:tabs>
          <w:tab w:val="left" w:pos="720"/>
          <w:tab w:val="left" w:pos="1440"/>
          <w:tab w:val="left" w:pos="2160"/>
          <w:tab w:val="left" w:pos="2880"/>
          <w:tab w:val="left" w:pos="3600"/>
        </w:tabs>
        <w:ind w:left="4320" w:hanging="4320"/>
        <w:rPr>
          <w:color w:val="000000"/>
          <w:szCs w:val="36"/>
        </w:rPr>
      </w:pPr>
      <w:r>
        <w:rPr>
          <w:color w:val="000000"/>
          <w:szCs w:val="36"/>
        </w:rPr>
        <w:t>CONTEST RULES &amp; REGULATIONS:</w:t>
      </w:r>
      <w:r>
        <w:rPr>
          <w:color w:val="000000"/>
          <w:szCs w:val="36"/>
        </w:rPr>
        <w:tab/>
      </w:r>
    </w:p>
    <w:p w:rsidR="00AE3FBE" w:rsidRDefault="00AE3FBE">
      <w:pPr>
        <w:numPr>
          <w:ilvl w:val="12"/>
          <w:numId w:val="0"/>
        </w:numPr>
        <w:ind w:left="720"/>
        <w:rPr>
          <w:color w:val="000000"/>
          <w:szCs w:val="36"/>
        </w:rPr>
      </w:pPr>
    </w:p>
    <w:p w:rsidR="00AE3FBE" w:rsidRDefault="00AE3FBE">
      <w:pPr>
        <w:numPr>
          <w:ilvl w:val="12"/>
          <w:numId w:val="0"/>
        </w:numPr>
        <w:rPr>
          <w:color w:val="000000"/>
          <w:szCs w:val="36"/>
        </w:rPr>
      </w:pPr>
      <w:r>
        <w:rPr>
          <w:b/>
          <w:bCs/>
          <w:color w:val="000000"/>
          <w:szCs w:val="36"/>
        </w:rPr>
        <w:t>Phase 'A'</w:t>
      </w:r>
      <w:r>
        <w:rPr>
          <w:color w:val="000000"/>
          <w:szCs w:val="36"/>
        </w:rPr>
        <w:t xml:space="preserve">: Twelve questions will be asked per team with each team member in rotation being asked questions. Three-person teams will be </w:t>
      </w:r>
      <w:r w:rsidR="00E8296E">
        <w:rPr>
          <w:color w:val="000000"/>
          <w:szCs w:val="36"/>
        </w:rPr>
        <w:t xml:space="preserve">not be </w:t>
      </w:r>
      <w:r>
        <w:rPr>
          <w:color w:val="000000"/>
          <w:szCs w:val="36"/>
        </w:rPr>
        <w:t>at a point disadvantage.</w:t>
      </w:r>
    </w:p>
    <w:p w:rsidR="00AE3FBE" w:rsidRDefault="00AE3FBE">
      <w:pPr>
        <w:numPr>
          <w:ilvl w:val="12"/>
          <w:numId w:val="0"/>
        </w:numPr>
        <w:rPr>
          <w:color w:val="000000"/>
          <w:szCs w:val="36"/>
        </w:rPr>
      </w:pPr>
    </w:p>
    <w:p w:rsidR="00AE3FBE" w:rsidRDefault="00AE3FBE">
      <w:pPr>
        <w:numPr>
          <w:ilvl w:val="12"/>
          <w:numId w:val="0"/>
        </w:numPr>
        <w:rPr>
          <w:color w:val="000000"/>
          <w:szCs w:val="36"/>
        </w:rPr>
      </w:pPr>
      <w:r>
        <w:rPr>
          <w:color w:val="000000"/>
          <w:szCs w:val="36"/>
        </w:rPr>
        <w:t xml:space="preserve">Correct answers will be worth </w:t>
      </w:r>
      <w:r>
        <w:rPr>
          <w:b/>
          <w:bCs/>
          <w:color w:val="000000"/>
          <w:szCs w:val="36"/>
        </w:rPr>
        <w:t>10 points</w:t>
      </w:r>
      <w:r>
        <w:rPr>
          <w:color w:val="000000"/>
          <w:szCs w:val="36"/>
        </w:rPr>
        <w:t xml:space="preserve"> with </w:t>
      </w:r>
      <w:r>
        <w:rPr>
          <w:b/>
          <w:bCs/>
          <w:color w:val="000000"/>
          <w:szCs w:val="36"/>
        </w:rPr>
        <w:t>NO deductions for an incorrect answer</w:t>
      </w:r>
      <w:r>
        <w:rPr>
          <w:color w:val="000000"/>
          <w:szCs w:val="36"/>
        </w:rPr>
        <w:t xml:space="preserve">. NO TEAMMATE assistance may be given or received otherwise the answer will be ruled incorrect. Questions will not be repeated.  The answer must be started within </w:t>
      </w:r>
      <w:r>
        <w:rPr>
          <w:b/>
          <w:bCs/>
          <w:color w:val="000000"/>
          <w:szCs w:val="36"/>
        </w:rPr>
        <w:t>5 seconds</w:t>
      </w:r>
      <w:r>
        <w:rPr>
          <w:color w:val="000000"/>
          <w:szCs w:val="36"/>
        </w:rPr>
        <w:t xml:space="preserve"> of question completion.  Each team will be asked the same set of questions.  Other teams will remain in isolation until the team in action completes the questions. </w:t>
      </w:r>
    </w:p>
    <w:p w:rsidR="00AE3FBE" w:rsidRDefault="00AE3FBE">
      <w:pPr>
        <w:numPr>
          <w:ilvl w:val="12"/>
          <w:numId w:val="0"/>
        </w:numPr>
        <w:rPr>
          <w:color w:val="000000"/>
          <w:szCs w:val="36"/>
        </w:rPr>
      </w:pPr>
    </w:p>
    <w:p w:rsidR="00AE3FBE" w:rsidRDefault="00AE3FBE">
      <w:pPr>
        <w:numPr>
          <w:ilvl w:val="12"/>
          <w:numId w:val="0"/>
        </w:numPr>
        <w:rPr>
          <w:color w:val="000000"/>
          <w:szCs w:val="36"/>
        </w:rPr>
      </w:pPr>
      <w:r>
        <w:rPr>
          <w:b/>
          <w:bCs/>
          <w:color w:val="000000"/>
          <w:szCs w:val="36"/>
        </w:rPr>
        <w:t>Phase 'B'</w:t>
      </w:r>
      <w:r>
        <w:rPr>
          <w:color w:val="000000"/>
          <w:szCs w:val="36"/>
        </w:rPr>
        <w:t xml:space="preserve">: A total of sixteen toss-up questions will be asked. The first team member to activate the signaling device will start to answer the question within </w:t>
      </w:r>
      <w:r>
        <w:rPr>
          <w:b/>
          <w:bCs/>
          <w:color w:val="000000"/>
          <w:szCs w:val="36"/>
        </w:rPr>
        <w:t>five (5) seconds</w:t>
      </w:r>
      <w:r>
        <w:rPr>
          <w:color w:val="000000"/>
          <w:szCs w:val="36"/>
        </w:rPr>
        <w:t xml:space="preserve"> after being acknowledged by the moderator or </w:t>
      </w:r>
      <w:r>
        <w:rPr>
          <w:b/>
          <w:bCs/>
          <w:color w:val="000000"/>
          <w:szCs w:val="36"/>
        </w:rPr>
        <w:t>lose 10 points</w:t>
      </w:r>
      <w:r>
        <w:rPr>
          <w:color w:val="000000"/>
          <w:szCs w:val="36"/>
        </w:rPr>
        <w:t xml:space="preserve">. Any member answering without being recognized will </w:t>
      </w:r>
      <w:r>
        <w:rPr>
          <w:b/>
          <w:bCs/>
          <w:color w:val="000000"/>
          <w:szCs w:val="36"/>
        </w:rPr>
        <w:t>lose 10 points</w:t>
      </w:r>
      <w:r>
        <w:rPr>
          <w:color w:val="000000"/>
          <w:szCs w:val="36"/>
        </w:rPr>
        <w:t xml:space="preserve">.  </w:t>
      </w:r>
    </w:p>
    <w:p w:rsidR="00AE3FBE" w:rsidRDefault="00AE3FBE">
      <w:pPr>
        <w:numPr>
          <w:ilvl w:val="12"/>
          <w:numId w:val="0"/>
        </w:numPr>
        <w:rPr>
          <w:color w:val="000000"/>
          <w:szCs w:val="36"/>
        </w:rPr>
      </w:pPr>
    </w:p>
    <w:p w:rsidR="00AE3FBE" w:rsidRDefault="00AE3FBE">
      <w:pPr>
        <w:numPr>
          <w:ilvl w:val="12"/>
          <w:numId w:val="0"/>
        </w:numPr>
        <w:rPr>
          <w:color w:val="000000"/>
          <w:szCs w:val="36"/>
        </w:rPr>
      </w:pPr>
      <w:r>
        <w:rPr>
          <w:color w:val="000000"/>
          <w:szCs w:val="36"/>
        </w:rPr>
        <w:t xml:space="preserve">Incorrect toss-up answers result in a </w:t>
      </w:r>
      <w:r>
        <w:rPr>
          <w:b/>
          <w:bCs/>
          <w:color w:val="000000"/>
          <w:szCs w:val="36"/>
        </w:rPr>
        <w:t>deduction of 10 points</w:t>
      </w:r>
      <w:r>
        <w:rPr>
          <w:color w:val="000000"/>
          <w:szCs w:val="36"/>
        </w:rPr>
        <w:t xml:space="preserve">. Any member from the other team also has the opportunity to answer the question after it is reread by the moderator. Any member of the opposing team must first signal with the buzzer and be acknowledged by the moderator before giving the answer. </w:t>
      </w:r>
    </w:p>
    <w:p w:rsidR="00AE3FBE" w:rsidRDefault="00AE3FBE">
      <w:pPr>
        <w:numPr>
          <w:ilvl w:val="12"/>
          <w:numId w:val="0"/>
        </w:numPr>
        <w:rPr>
          <w:color w:val="000000"/>
          <w:szCs w:val="36"/>
        </w:rPr>
      </w:pPr>
    </w:p>
    <w:p w:rsidR="00AE3FBE" w:rsidRDefault="00AE3FBE">
      <w:pPr>
        <w:numPr>
          <w:ilvl w:val="12"/>
          <w:numId w:val="0"/>
        </w:numPr>
        <w:rPr>
          <w:color w:val="000000"/>
          <w:szCs w:val="36"/>
        </w:rPr>
      </w:pPr>
      <w:r>
        <w:rPr>
          <w:color w:val="000000"/>
          <w:szCs w:val="36"/>
        </w:rPr>
        <w:t xml:space="preserve">If the team answers the question correctly, they will receive </w:t>
      </w:r>
      <w:r>
        <w:rPr>
          <w:b/>
          <w:bCs/>
          <w:color w:val="000000"/>
          <w:szCs w:val="36"/>
        </w:rPr>
        <w:t>15 points</w:t>
      </w:r>
      <w:r>
        <w:rPr>
          <w:color w:val="000000"/>
          <w:szCs w:val="36"/>
        </w:rPr>
        <w:t xml:space="preserve">; however, if the answer is not correct, the team will lose </w:t>
      </w:r>
      <w:r>
        <w:rPr>
          <w:b/>
          <w:bCs/>
          <w:color w:val="000000"/>
          <w:szCs w:val="36"/>
        </w:rPr>
        <w:t>10 points</w:t>
      </w:r>
      <w:r>
        <w:rPr>
          <w:color w:val="000000"/>
          <w:szCs w:val="36"/>
        </w:rPr>
        <w:t xml:space="preserve">. If the opposing team chooses not to answer, no points are added or lost.  </w:t>
      </w:r>
    </w:p>
    <w:p w:rsidR="00AE3FBE" w:rsidRDefault="00AE3FBE">
      <w:pPr>
        <w:numPr>
          <w:ilvl w:val="12"/>
          <w:numId w:val="0"/>
        </w:numPr>
        <w:rPr>
          <w:color w:val="000000"/>
          <w:szCs w:val="36"/>
        </w:rPr>
      </w:pPr>
    </w:p>
    <w:p w:rsidR="00AE3FBE" w:rsidRDefault="00AE3FBE">
      <w:pPr>
        <w:numPr>
          <w:ilvl w:val="12"/>
          <w:numId w:val="0"/>
        </w:numPr>
        <w:rPr>
          <w:color w:val="000000"/>
          <w:szCs w:val="36"/>
        </w:rPr>
      </w:pPr>
      <w:r>
        <w:rPr>
          <w:color w:val="000000"/>
          <w:szCs w:val="36"/>
        </w:rPr>
        <w:t xml:space="preserve">If neither team can offer an answer to a question within </w:t>
      </w:r>
      <w:r>
        <w:rPr>
          <w:b/>
          <w:bCs/>
          <w:color w:val="000000"/>
          <w:szCs w:val="36"/>
        </w:rPr>
        <w:t>10 seconds</w:t>
      </w:r>
      <w:r>
        <w:rPr>
          <w:color w:val="000000"/>
          <w:szCs w:val="36"/>
        </w:rPr>
        <w:t xml:space="preserve">, the moderator will read the answer.  </w:t>
      </w:r>
    </w:p>
    <w:p w:rsidR="00AE3FBE" w:rsidRDefault="00AE3FBE">
      <w:pPr>
        <w:numPr>
          <w:ilvl w:val="12"/>
          <w:numId w:val="0"/>
        </w:numPr>
        <w:rPr>
          <w:color w:val="000000"/>
          <w:szCs w:val="36"/>
        </w:rPr>
      </w:pPr>
    </w:p>
    <w:p w:rsidR="00AE3FBE" w:rsidRDefault="00AE3FBE">
      <w:pPr>
        <w:numPr>
          <w:ilvl w:val="12"/>
          <w:numId w:val="0"/>
        </w:numPr>
        <w:rPr>
          <w:color w:val="000000"/>
          <w:szCs w:val="36"/>
        </w:rPr>
      </w:pPr>
      <w:r>
        <w:rPr>
          <w:color w:val="000000"/>
          <w:szCs w:val="36"/>
        </w:rPr>
        <w:t>When a signal is pushed before a question is completely read, the moderator shall immediately stop reading the question. The person signaling prematurely shall answer the question within five seconds. If the answer is correct the team gets credit; but, if the answer is incorrect or incomplete, the team loses 10 points. The judge may NOT ask the contestant to explain his/her answer. The question shall then be reread and any member of the other team will have the chance to answer it.</w:t>
      </w:r>
    </w:p>
    <w:p w:rsidR="00AE3FBE" w:rsidRDefault="00AE3FBE">
      <w:pPr>
        <w:numPr>
          <w:ilvl w:val="12"/>
          <w:numId w:val="0"/>
        </w:numPr>
        <w:rPr>
          <w:color w:val="000000"/>
          <w:szCs w:val="36"/>
        </w:rPr>
      </w:pPr>
    </w:p>
    <w:p w:rsidR="00AE3FBE" w:rsidRDefault="00AE3FBE">
      <w:pPr>
        <w:numPr>
          <w:ilvl w:val="12"/>
          <w:numId w:val="0"/>
        </w:numPr>
        <w:rPr>
          <w:color w:val="000000"/>
          <w:szCs w:val="36"/>
        </w:rPr>
      </w:pPr>
      <w:r>
        <w:rPr>
          <w:b/>
          <w:bCs/>
          <w:color w:val="000000"/>
          <w:szCs w:val="36"/>
        </w:rPr>
        <w:t>Bonus Questions</w:t>
      </w:r>
      <w:r>
        <w:rPr>
          <w:color w:val="000000"/>
          <w:szCs w:val="36"/>
        </w:rPr>
        <w:t>:  Bonus questions may be earned in the toss-up round.  Bonus questions will be asked whenever three team members have answered toss-up questions correctly with the count kept individually for members of both teams within a match.  Answers are to be given by the team captain, but team members may consult before the captain gives the answers.  Answers must be started within 15 seconds after completion of the question.   Individual counts of correct answers do not start at zero following the awarding of a bonus question.  Eligibility for bonus questions does not carry over to another match.  Bonus questions will be worth 15 points.  Credit will be given to the portion of the bonus question answered correctly.</w:t>
      </w:r>
    </w:p>
    <w:p w:rsidR="00AE3FBE" w:rsidRDefault="00AE3FBE">
      <w:pPr>
        <w:numPr>
          <w:ilvl w:val="12"/>
          <w:numId w:val="0"/>
        </w:numPr>
        <w:rPr>
          <w:color w:val="000000"/>
          <w:szCs w:val="36"/>
        </w:rPr>
      </w:pPr>
    </w:p>
    <w:p w:rsidR="00AE3FBE" w:rsidRDefault="00AE3FBE">
      <w:pPr>
        <w:numPr>
          <w:ilvl w:val="12"/>
          <w:numId w:val="0"/>
        </w:numPr>
        <w:rPr>
          <w:color w:val="000000"/>
          <w:szCs w:val="36"/>
        </w:rPr>
      </w:pPr>
      <w:r>
        <w:rPr>
          <w:color w:val="000000"/>
          <w:szCs w:val="36"/>
        </w:rPr>
        <w:t xml:space="preserve">Team consultation will be allowed on bonus questions.  Bonus questions are not passed to the other team if not answered correctly or completely.  </w:t>
      </w:r>
    </w:p>
    <w:p w:rsidR="00AE3FBE" w:rsidRDefault="00AE3FBE">
      <w:pPr>
        <w:numPr>
          <w:ilvl w:val="12"/>
          <w:numId w:val="0"/>
        </w:numPr>
        <w:rPr>
          <w:color w:val="000000"/>
          <w:szCs w:val="36"/>
        </w:rPr>
      </w:pPr>
      <w:r>
        <w:rPr>
          <w:color w:val="000000"/>
          <w:szCs w:val="36"/>
        </w:rPr>
        <w:tab/>
      </w:r>
    </w:p>
    <w:p w:rsidR="00AE3FBE" w:rsidRDefault="00AE3FBE">
      <w:pPr>
        <w:numPr>
          <w:ilvl w:val="12"/>
          <w:numId w:val="0"/>
        </w:numPr>
        <w:rPr>
          <w:color w:val="000000"/>
          <w:szCs w:val="36"/>
        </w:rPr>
      </w:pPr>
      <w:r>
        <w:rPr>
          <w:color w:val="000000"/>
          <w:szCs w:val="36"/>
        </w:rPr>
        <w:t>POINTS FOR BONUS QUESTIONS:</w:t>
      </w:r>
    </w:p>
    <w:p w:rsidR="00AE3FBE" w:rsidRDefault="00AE3FBE">
      <w:pPr>
        <w:numPr>
          <w:ilvl w:val="12"/>
          <w:numId w:val="0"/>
        </w:numPr>
        <w:rPr>
          <w:color w:val="000000"/>
          <w:szCs w:val="36"/>
        </w:rPr>
      </w:pPr>
    </w:p>
    <w:p w:rsidR="00AE3FBE" w:rsidRDefault="00AE3FBE">
      <w:pPr>
        <w:numPr>
          <w:ilvl w:val="12"/>
          <w:numId w:val="0"/>
        </w:numPr>
        <w:rPr>
          <w:color w:val="000000"/>
          <w:szCs w:val="36"/>
        </w:rPr>
      </w:pPr>
      <w:r>
        <w:rPr>
          <w:color w:val="000000"/>
          <w:szCs w:val="36"/>
        </w:rPr>
        <w:t xml:space="preserve">All correct answers will be worth </w:t>
      </w:r>
      <w:r>
        <w:rPr>
          <w:b/>
          <w:bCs/>
          <w:color w:val="000000"/>
          <w:szCs w:val="36"/>
        </w:rPr>
        <w:t>15 points</w:t>
      </w:r>
      <w:r>
        <w:rPr>
          <w:color w:val="000000"/>
          <w:szCs w:val="36"/>
        </w:rPr>
        <w:t xml:space="preserve">. However, partial credit for answers to bonus questions will be assigned as follows. </w:t>
      </w:r>
    </w:p>
    <w:p w:rsidR="00AE3FBE" w:rsidRDefault="00AE3FBE">
      <w:pPr>
        <w:numPr>
          <w:ilvl w:val="12"/>
          <w:numId w:val="0"/>
        </w:numPr>
        <w:ind w:left="1440"/>
        <w:rPr>
          <w:color w:val="000000"/>
          <w:szCs w:val="36"/>
        </w:rPr>
      </w:pP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5760"/>
        <w:rPr>
          <w:color w:val="000000"/>
          <w:szCs w:val="36"/>
        </w:rPr>
      </w:pPr>
      <w:r>
        <w:rPr>
          <w:color w:val="000000"/>
          <w:szCs w:val="36"/>
        </w:rPr>
        <w:t>2 part question:</w:t>
      </w:r>
      <w:r>
        <w:rPr>
          <w:color w:val="000000"/>
          <w:szCs w:val="36"/>
        </w:rPr>
        <w:tab/>
      </w:r>
      <w:r>
        <w:rPr>
          <w:color w:val="000000"/>
          <w:szCs w:val="36"/>
        </w:rPr>
        <w:tab/>
        <w:t>1 correct</w:t>
      </w:r>
      <w:r>
        <w:rPr>
          <w:color w:val="000000"/>
          <w:szCs w:val="36"/>
        </w:rPr>
        <w:tab/>
        <w:t xml:space="preserve"> 5 </w:t>
      </w:r>
      <w:r>
        <w:rPr>
          <w:color w:val="000000"/>
          <w:szCs w:val="36"/>
        </w:rPr>
        <w:tab/>
        <w:t>points</w:t>
      </w: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2880"/>
        <w:rPr>
          <w:color w:val="000000"/>
          <w:szCs w:val="36"/>
        </w:rPr>
      </w:pPr>
      <w:r>
        <w:rPr>
          <w:color w:val="000000"/>
          <w:szCs w:val="36"/>
        </w:rPr>
        <w:t>2 correct</w:t>
      </w:r>
      <w:r>
        <w:rPr>
          <w:color w:val="000000"/>
          <w:szCs w:val="36"/>
        </w:rPr>
        <w:tab/>
        <w:t xml:space="preserve">15 </w:t>
      </w:r>
      <w:r>
        <w:rPr>
          <w:color w:val="000000"/>
          <w:szCs w:val="36"/>
        </w:rPr>
        <w:tab/>
        <w:t>points</w:t>
      </w:r>
    </w:p>
    <w:p w:rsidR="00AE3FBE" w:rsidRDefault="00AE3FBE">
      <w:pPr>
        <w:numPr>
          <w:ilvl w:val="12"/>
          <w:numId w:val="0"/>
        </w:numPr>
        <w:ind w:hanging="5760"/>
        <w:rPr>
          <w:color w:val="000000"/>
          <w:szCs w:val="36"/>
        </w:rPr>
      </w:pP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5760"/>
        <w:rPr>
          <w:color w:val="000000"/>
          <w:szCs w:val="36"/>
        </w:rPr>
      </w:pPr>
      <w:r>
        <w:rPr>
          <w:color w:val="000000"/>
          <w:szCs w:val="36"/>
        </w:rPr>
        <w:t>3 part question:</w:t>
      </w:r>
      <w:r>
        <w:rPr>
          <w:color w:val="000000"/>
          <w:szCs w:val="36"/>
        </w:rPr>
        <w:tab/>
      </w:r>
      <w:r>
        <w:rPr>
          <w:color w:val="000000"/>
          <w:szCs w:val="36"/>
        </w:rPr>
        <w:tab/>
        <w:t>1 correct</w:t>
      </w:r>
      <w:r>
        <w:rPr>
          <w:color w:val="000000"/>
          <w:szCs w:val="36"/>
        </w:rPr>
        <w:tab/>
        <w:t xml:space="preserve"> 5 </w:t>
      </w:r>
      <w:r>
        <w:rPr>
          <w:color w:val="000000"/>
          <w:szCs w:val="36"/>
        </w:rPr>
        <w:tab/>
        <w:t>points</w:t>
      </w: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2880"/>
        <w:rPr>
          <w:color w:val="000000"/>
          <w:szCs w:val="36"/>
        </w:rPr>
      </w:pPr>
      <w:r>
        <w:rPr>
          <w:color w:val="000000"/>
          <w:szCs w:val="36"/>
        </w:rPr>
        <w:t>2 correct</w:t>
      </w:r>
      <w:r>
        <w:rPr>
          <w:color w:val="000000"/>
          <w:szCs w:val="36"/>
        </w:rPr>
        <w:tab/>
        <w:t xml:space="preserve">10 </w:t>
      </w:r>
      <w:r>
        <w:rPr>
          <w:color w:val="000000"/>
          <w:szCs w:val="36"/>
        </w:rPr>
        <w:tab/>
        <w:t>points</w:t>
      </w: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2880"/>
        <w:rPr>
          <w:color w:val="000000"/>
          <w:szCs w:val="36"/>
        </w:rPr>
      </w:pPr>
      <w:r>
        <w:rPr>
          <w:color w:val="000000"/>
          <w:szCs w:val="36"/>
        </w:rPr>
        <w:t>3 correct</w:t>
      </w:r>
      <w:r>
        <w:rPr>
          <w:color w:val="000000"/>
          <w:szCs w:val="36"/>
        </w:rPr>
        <w:tab/>
        <w:t xml:space="preserve">15 </w:t>
      </w:r>
      <w:r>
        <w:rPr>
          <w:color w:val="000000"/>
          <w:szCs w:val="36"/>
        </w:rPr>
        <w:tab/>
        <w:t>points</w:t>
      </w:r>
    </w:p>
    <w:p w:rsidR="00AE3FBE" w:rsidRDefault="00AE3FBE">
      <w:pPr>
        <w:numPr>
          <w:ilvl w:val="12"/>
          <w:numId w:val="0"/>
        </w:numPr>
        <w:ind w:hanging="5760"/>
        <w:rPr>
          <w:color w:val="000000"/>
          <w:szCs w:val="36"/>
        </w:rPr>
      </w:pP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5760"/>
        <w:rPr>
          <w:color w:val="000000"/>
          <w:szCs w:val="36"/>
        </w:rPr>
      </w:pPr>
      <w:r>
        <w:rPr>
          <w:color w:val="000000"/>
          <w:szCs w:val="36"/>
        </w:rPr>
        <w:t>4 part question:</w:t>
      </w:r>
      <w:r>
        <w:rPr>
          <w:color w:val="000000"/>
          <w:szCs w:val="36"/>
        </w:rPr>
        <w:tab/>
      </w:r>
      <w:r>
        <w:rPr>
          <w:color w:val="000000"/>
          <w:szCs w:val="36"/>
        </w:rPr>
        <w:tab/>
        <w:t>1 correct</w:t>
      </w:r>
      <w:r>
        <w:rPr>
          <w:color w:val="000000"/>
          <w:szCs w:val="36"/>
        </w:rPr>
        <w:tab/>
        <w:t xml:space="preserve"> 4 </w:t>
      </w:r>
      <w:r>
        <w:rPr>
          <w:color w:val="000000"/>
          <w:szCs w:val="36"/>
        </w:rPr>
        <w:tab/>
        <w:t>points</w:t>
      </w: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2880"/>
        <w:rPr>
          <w:color w:val="000000"/>
          <w:szCs w:val="36"/>
        </w:rPr>
      </w:pPr>
      <w:r>
        <w:rPr>
          <w:color w:val="000000"/>
          <w:szCs w:val="36"/>
        </w:rPr>
        <w:t>2 correct</w:t>
      </w:r>
      <w:r>
        <w:rPr>
          <w:color w:val="000000"/>
          <w:szCs w:val="36"/>
        </w:rPr>
        <w:tab/>
        <w:t xml:space="preserve"> 8 </w:t>
      </w:r>
      <w:r>
        <w:rPr>
          <w:color w:val="000000"/>
          <w:szCs w:val="36"/>
        </w:rPr>
        <w:tab/>
        <w:t>points</w:t>
      </w: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2880"/>
        <w:rPr>
          <w:color w:val="000000"/>
          <w:szCs w:val="36"/>
        </w:rPr>
      </w:pPr>
      <w:r>
        <w:rPr>
          <w:color w:val="000000"/>
          <w:szCs w:val="36"/>
        </w:rPr>
        <w:t>3 correct</w:t>
      </w:r>
      <w:r>
        <w:rPr>
          <w:color w:val="000000"/>
          <w:szCs w:val="36"/>
        </w:rPr>
        <w:tab/>
        <w:t xml:space="preserve">12 </w:t>
      </w:r>
      <w:r>
        <w:rPr>
          <w:color w:val="000000"/>
          <w:szCs w:val="36"/>
        </w:rPr>
        <w:tab/>
        <w:t>points</w:t>
      </w: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2880"/>
        <w:rPr>
          <w:color w:val="000000"/>
          <w:szCs w:val="36"/>
        </w:rPr>
      </w:pPr>
      <w:r>
        <w:rPr>
          <w:color w:val="000000"/>
          <w:szCs w:val="36"/>
        </w:rPr>
        <w:t>4 correct</w:t>
      </w:r>
      <w:r>
        <w:rPr>
          <w:color w:val="000000"/>
          <w:szCs w:val="36"/>
        </w:rPr>
        <w:tab/>
        <w:t xml:space="preserve">15 </w:t>
      </w:r>
      <w:r>
        <w:rPr>
          <w:color w:val="000000"/>
          <w:szCs w:val="36"/>
        </w:rPr>
        <w:tab/>
        <w:t>points</w:t>
      </w: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2880"/>
        <w:rPr>
          <w:color w:val="000000"/>
          <w:szCs w:val="36"/>
        </w:rPr>
      </w:pP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2880"/>
        <w:rPr>
          <w:color w:val="000000"/>
          <w:szCs w:val="36"/>
        </w:rPr>
      </w:pP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5760"/>
        <w:rPr>
          <w:color w:val="000000"/>
          <w:szCs w:val="36"/>
        </w:rPr>
      </w:pP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5760"/>
        <w:rPr>
          <w:color w:val="000000"/>
          <w:szCs w:val="36"/>
        </w:rPr>
      </w:pPr>
      <w:r>
        <w:rPr>
          <w:color w:val="000000"/>
          <w:szCs w:val="36"/>
        </w:rPr>
        <w:t>5 part question:</w:t>
      </w:r>
      <w:r>
        <w:rPr>
          <w:color w:val="000000"/>
          <w:szCs w:val="36"/>
        </w:rPr>
        <w:tab/>
      </w:r>
      <w:r>
        <w:rPr>
          <w:color w:val="000000"/>
          <w:szCs w:val="36"/>
        </w:rPr>
        <w:tab/>
        <w:t>1 correct</w:t>
      </w:r>
      <w:r>
        <w:rPr>
          <w:color w:val="000000"/>
          <w:szCs w:val="36"/>
        </w:rPr>
        <w:tab/>
        <w:t xml:space="preserve"> 3 </w:t>
      </w:r>
      <w:r>
        <w:rPr>
          <w:color w:val="000000"/>
          <w:szCs w:val="36"/>
        </w:rPr>
        <w:tab/>
        <w:t>points</w:t>
      </w: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2880"/>
        <w:rPr>
          <w:color w:val="000000"/>
          <w:szCs w:val="36"/>
        </w:rPr>
      </w:pPr>
      <w:r>
        <w:rPr>
          <w:color w:val="000000"/>
          <w:szCs w:val="36"/>
        </w:rPr>
        <w:t>2 correct</w:t>
      </w:r>
      <w:r>
        <w:rPr>
          <w:color w:val="000000"/>
          <w:szCs w:val="36"/>
        </w:rPr>
        <w:tab/>
        <w:t xml:space="preserve"> 6 </w:t>
      </w:r>
      <w:r>
        <w:rPr>
          <w:color w:val="000000"/>
          <w:szCs w:val="36"/>
        </w:rPr>
        <w:tab/>
        <w:t>points</w:t>
      </w: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2880"/>
        <w:rPr>
          <w:color w:val="000000"/>
          <w:szCs w:val="36"/>
        </w:rPr>
      </w:pPr>
      <w:r>
        <w:rPr>
          <w:color w:val="000000"/>
          <w:szCs w:val="36"/>
        </w:rPr>
        <w:t>3 correct</w:t>
      </w:r>
      <w:r>
        <w:rPr>
          <w:color w:val="000000"/>
          <w:szCs w:val="36"/>
        </w:rPr>
        <w:tab/>
        <w:t xml:space="preserve"> 9 </w:t>
      </w:r>
      <w:r>
        <w:rPr>
          <w:color w:val="000000"/>
          <w:szCs w:val="36"/>
        </w:rPr>
        <w:tab/>
        <w:t>points</w:t>
      </w: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2880"/>
        <w:rPr>
          <w:color w:val="000000"/>
          <w:szCs w:val="36"/>
        </w:rPr>
      </w:pPr>
      <w:r>
        <w:rPr>
          <w:color w:val="000000"/>
          <w:szCs w:val="36"/>
        </w:rPr>
        <w:t>4 correct</w:t>
      </w:r>
      <w:r>
        <w:rPr>
          <w:color w:val="000000"/>
          <w:szCs w:val="36"/>
        </w:rPr>
        <w:tab/>
        <w:t xml:space="preserve">12 </w:t>
      </w:r>
      <w:r>
        <w:rPr>
          <w:color w:val="000000"/>
          <w:szCs w:val="36"/>
        </w:rPr>
        <w:tab/>
        <w:t>points</w:t>
      </w: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6480" w:hanging="2880"/>
        <w:rPr>
          <w:color w:val="000000"/>
          <w:szCs w:val="36"/>
        </w:rPr>
      </w:pPr>
      <w:r>
        <w:rPr>
          <w:color w:val="000000"/>
          <w:szCs w:val="36"/>
        </w:rPr>
        <w:t>5 correct</w:t>
      </w:r>
      <w:r>
        <w:rPr>
          <w:color w:val="000000"/>
          <w:szCs w:val="36"/>
        </w:rPr>
        <w:tab/>
        <w:t xml:space="preserve">15 </w:t>
      </w:r>
      <w:r>
        <w:rPr>
          <w:color w:val="000000"/>
          <w:szCs w:val="36"/>
        </w:rPr>
        <w:tab/>
        <w:t>points</w:t>
      </w:r>
    </w:p>
    <w:p w:rsidR="00AE3FBE" w:rsidRDefault="00AE3FBE">
      <w:pPr>
        <w:numPr>
          <w:ilvl w:val="12"/>
          <w:numId w:val="0"/>
        </w:numPr>
        <w:ind w:hanging="2880"/>
        <w:rPr>
          <w:color w:val="000000"/>
          <w:szCs w:val="36"/>
        </w:rPr>
      </w:pPr>
    </w:p>
    <w:p w:rsidR="00AE3FBE" w:rsidRDefault="00AE3FBE">
      <w:pPr>
        <w:numPr>
          <w:ilvl w:val="12"/>
          <w:numId w:val="0"/>
        </w:numPr>
        <w:rPr>
          <w:color w:val="000000"/>
          <w:szCs w:val="36"/>
        </w:rPr>
      </w:pPr>
      <w:r>
        <w:rPr>
          <w:color w:val="000000"/>
          <w:szCs w:val="36"/>
        </w:rPr>
        <w:t>RESOURCES FOR CONTEST QUESTIONS:</w:t>
      </w:r>
    </w:p>
    <w:p w:rsidR="00AE3FBE" w:rsidRDefault="00AE3FBE">
      <w:pPr>
        <w:numPr>
          <w:ilvl w:val="12"/>
          <w:numId w:val="0"/>
        </w:numPr>
        <w:rPr>
          <w:b/>
          <w:bCs/>
          <w:color w:val="000000"/>
          <w:szCs w:val="36"/>
        </w:rPr>
      </w:pPr>
    </w:p>
    <w:p w:rsidR="00AE3FBE" w:rsidRDefault="00AE3FBE">
      <w:pPr>
        <w:numPr>
          <w:ilvl w:val="12"/>
          <w:numId w:val="0"/>
        </w:numPr>
        <w:rPr>
          <w:color w:val="000000"/>
          <w:szCs w:val="36"/>
        </w:rPr>
      </w:pPr>
      <w:r>
        <w:rPr>
          <w:color w:val="000000"/>
          <w:szCs w:val="36"/>
        </w:rPr>
        <w:t>Questions will be taken from:</w:t>
      </w:r>
    </w:p>
    <w:p w:rsidR="00AE3FBE" w:rsidRDefault="00AE3FBE">
      <w:pPr>
        <w:numPr>
          <w:ilvl w:val="12"/>
          <w:numId w:val="0"/>
        </w:numPr>
        <w:tabs>
          <w:tab w:val="left" w:pos="720"/>
          <w:tab w:val="left" w:pos="1440"/>
          <w:tab w:val="left" w:pos="2160"/>
        </w:tabs>
        <w:ind w:left="720"/>
        <w:rPr>
          <w:color w:val="000000"/>
          <w:szCs w:val="36"/>
        </w:rPr>
      </w:pPr>
      <w:r>
        <w:rPr>
          <w:color w:val="000000"/>
          <w:szCs w:val="36"/>
        </w:rPr>
        <w:t>1.</w:t>
      </w:r>
      <w:r>
        <w:rPr>
          <w:color w:val="000000"/>
          <w:szCs w:val="36"/>
        </w:rPr>
        <w:tab/>
      </w:r>
      <w:r>
        <w:rPr>
          <w:color w:val="000000"/>
          <w:szCs w:val="36"/>
          <w:u w:val="single"/>
        </w:rPr>
        <w:t>Hoard's Dairyman</w:t>
      </w:r>
      <w:r>
        <w:rPr>
          <w:color w:val="000000"/>
          <w:szCs w:val="36"/>
        </w:rPr>
        <w:t xml:space="preserve"> - June 20</w:t>
      </w:r>
      <w:r w:rsidR="00936868">
        <w:rPr>
          <w:color w:val="000000"/>
          <w:szCs w:val="36"/>
        </w:rPr>
        <w:t>1</w:t>
      </w:r>
      <w:r w:rsidR="001B0765">
        <w:rPr>
          <w:color w:val="000000"/>
          <w:szCs w:val="36"/>
        </w:rPr>
        <w:t>6</w:t>
      </w:r>
      <w:r>
        <w:rPr>
          <w:color w:val="000000"/>
          <w:szCs w:val="36"/>
        </w:rPr>
        <w:t xml:space="preserve"> to present</w:t>
      </w:r>
    </w:p>
    <w:p w:rsidR="00AE3FBE" w:rsidRDefault="00AE3FBE">
      <w:pPr>
        <w:numPr>
          <w:ilvl w:val="12"/>
          <w:numId w:val="0"/>
        </w:numPr>
        <w:tabs>
          <w:tab w:val="left" w:pos="720"/>
          <w:tab w:val="left" w:pos="1440"/>
          <w:tab w:val="left" w:pos="2160"/>
        </w:tabs>
        <w:ind w:left="720"/>
        <w:rPr>
          <w:color w:val="000000"/>
          <w:szCs w:val="36"/>
        </w:rPr>
      </w:pPr>
      <w:r>
        <w:rPr>
          <w:color w:val="000000"/>
          <w:szCs w:val="36"/>
        </w:rPr>
        <w:t>2.</w:t>
      </w:r>
      <w:r>
        <w:rPr>
          <w:color w:val="000000"/>
          <w:szCs w:val="36"/>
        </w:rPr>
        <w:tab/>
      </w:r>
      <w:r>
        <w:rPr>
          <w:color w:val="000000"/>
          <w:szCs w:val="36"/>
          <w:u w:val="single"/>
        </w:rPr>
        <w:t>Dairy Herd Management</w:t>
      </w:r>
      <w:r>
        <w:rPr>
          <w:color w:val="000000"/>
          <w:szCs w:val="36"/>
        </w:rPr>
        <w:t xml:space="preserve"> - June 20</w:t>
      </w:r>
      <w:r w:rsidR="00936868">
        <w:rPr>
          <w:color w:val="000000"/>
          <w:szCs w:val="36"/>
        </w:rPr>
        <w:t>1</w:t>
      </w:r>
      <w:r w:rsidR="001B0765">
        <w:rPr>
          <w:color w:val="000000"/>
          <w:szCs w:val="36"/>
        </w:rPr>
        <w:t>6</w:t>
      </w:r>
      <w:r>
        <w:rPr>
          <w:color w:val="000000"/>
          <w:szCs w:val="36"/>
        </w:rPr>
        <w:t xml:space="preserve"> to present</w:t>
      </w:r>
    </w:p>
    <w:p w:rsidR="00AE3FBE" w:rsidRDefault="00AE3FBE">
      <w:pPr>
        <w:pStyle w:val="Quick1"/>
        <w:numPr>
          <w:ilvl w:val="12"/>
          <w:numId w:val="0"/>
        </w:numPr>
        <w:tabs>
          <w:tab w:val="left" w:pos="720"/>
          <w:tab w:val="left" w:pos="1440"/>
          <w:tab w:val="left" w:pos="2160"/>
        </w:tabs>
        <w:ind w:left="720"/>
        <w:rPr>
          <w:rFonts w:ascii="Times New Roman" w:hAnsi="Times New Roman"/>
          <w:color w:val="000000"/>
          <w:szCs w:val="36"/>
        </w:rPr>
      </w:pPr>
      <w:r>
        <w:rPr>
          <w:rFonts w:ascii="Times New Roman" w:hAnsi="Times New Roman"/>
          <w:color w:val="000000"/>
          <w:szCs w:val="36"/>
        </w:rPr>
        <w:t>3.</w:t>
      </w:r>
      <w:r>
        <w:rPr>
          <w:rFonts w:ascii="Times New Roman" w:hAnsi="Times New Roman"/>
          <w:color w:val="000000"/>
          <w:szCs w:val="36"/>
        </w:rPr>
        <w:tab/>
      </w:r>
      <w:r>
        <w:rPr>
          <w:rFonts w:ascii="Times New Roman" w:hAnsi="Times New Roman"/>
          <w:color w:val="000000"/>
          <w:szCs w:val="36"/>
          <w:u w:val="single"/>
        </w:rPr>
        <w:t>Holstein Foundation Workbooks</w:t>
      </w:r>
      <w:r>
        <w:rPr>
          <w:rFonts w:ascii="Times New Roman" w:hAnsi="Times New Roman"/>
          <w:color w:val="000000"/>
          <w:szCs w:val="36"/>
        </w:rPr>
        <w:t xml:space="preserve"> - Series of publications</w:t>
      </w:r>
    </w:p>
    <w:p w:rsidR="00AE3FBE" w:rsidRDefault="00AE3FBE">
      <w:pPr>
        <w:pStyle w:val="Quick1"/>
        <w:numPr>
          <w:ilvl w:val="12"/>
          <w:numId w:val="0"/>
        </w:numPr>
        <w:tabs>
          <w:tab w:val="left" w:pos="720"/>
          <w:tab w:val="left" w:pos="1440"/>
          <w:tab w:val="left" w:pos="2160"/>
        </w:tabs>
        <w:ind w:left="720"/>
        <w:rPr>
          <w:rFonts w:ascii="Times New Roman" w:hAnsi="Times New Roman"/>
          <w:color w:val="000000"/>
          <w:szCs w:val="36"/>
        </w:rPr>
      </w:pPr>
      <w:r>
        <w:rPr>
          <w:rFonts w:ascii="Times New Roman" w:hAnsi="Times New Roman"/>
          <w:color w:val="000000"/>
          <w:szCs w:val="36"/>
        </w:rPr>
        <w:t>4.</w:t>
      </w:r>
      <w:r>
        <w:rPr>
          <w:rFonts w:ascii="Times New Roman" w:hAnsi="Times New Roman"/>
          <w:color w:val="000000"/>
          <w:szCs w:val="36"/>
        </w:rPr>
        <w:tab/>
      </w:r>
      <w:r>
        <w:rPr>
          <w:rFonts w:ascii="Times New Roman" w:hAnsi="Times New Roman"/>
          <w:color w:val="000000"/>
          <w:szCs w:val="36"/>
          <w:u w:val="single"/>
        </w:rPr>
        <w:t>Ayrshire Digest</w:t>
      </w:r>
      <w:r>
        <w:rPr>
          <w:rFonts w:ascii="Times New Roman" w:hAnsi="Times New Roman"/>
          <w:color w:val="000000"/>
          <w:szCs w:val="36"/>
        </w:rPr>
        <w:t xml:space="preserve"> June 201</w:t>
      </w:r>
      <w:r w:rsidR="001B0765">
        <w:rPr>
          <w:rFonts w:ascii="Times New Roman" w:hAnsi="Times New Roman"/>
          <w:color w:val="000000"/>
          <w:szCs w:val="36"/>
        </w:rPr>
        <w:t>6</w:t>
      </w:r>
      <w:r>
        <w:rPr>
          <w:rFonts w:ascii="Times New Roman" w:hAnsi="Times New Roman"/>
          <w:color w:val="000000"/>
          <w:szCs w:val="36"/>
        </w:rPr>
        <w:t xml:space="preserve"> to present</w:t>
      </w:r>
    </w:p>
    <w:p w:rsidR="00AE3FBE" w:rsidRDefault="00AE3FBE">
      <w:pPr>
        <w:pStyle w:val="Quick1"/>
        <w:numPr>
          <w:ilvl w:val="12"/>
          <w:numId w:val="0"/>
        </w:numPr>
        <w:tabs>
          <w:tab w:val="left" w:pos="720"/>
          <w:tab w:val="left" w:pos="1440"/>
          <w:tab w:val="left" w:pos="2160"/>
        </w:tabs>
        <w:ind w:left="720"/>
        <w:rPr>
          <w:rFonts w:ascii="Times New Roman" w:hAnsi="Times New Roman"/>
          <w:color w:val="000000"/>
          <w:szCs w:val="36"/>
        </w:rPr>
      </w:pPr>
      <w:r>
        <w:rPr>
          <w:rFonts w:ascii="Times New Roman" w:hAnsi="Times New Roman"/>
          <w:color w:val="000000"/>
          <w:szCs w:val="36"/>
        </w:rPr>
        <w:t>5.</w:t>
      </w:r>
      <w:r>
        <w:rPr>
          <w:rFonts w:ascii="Times New Roman" w:hAnsi="Times New Roman"/>
          <w:color w:val="000000"/>
          <w:szCs w:val="36"/>
        </w:rPr>
        <w:tab/>
      </w:r>
      <w:r>
        <w:rPr>
          <w:rFonts w:ascii="Times New Roman" w:hAnsi="Times New Roman"/>
          <w:color w:val="000000"/>
          <w:szCs w:val="36"/>
          <w:u w:val="single"/>
        </w:rPr>
        <w:t>Ayrshire Blue Book - Sire Summary</w:t>
      </w:r>
      <w:r>
        <w:rPr>
          <w:rFonts w:ascii="Times New Roman" w:hAnsi="Times New Roman"/>
          <w:color w:val="000000"/>
          <w:szCs w:val="36"/>
        </w:rPr>
        <w:t xml:space="preserve"> - 201</w:t>
      </w:r>
      <w:r w:rsidR="001B0765">
        <w:rPr>
          <w:rFonts w:ascii="Times New Roman" w:hAnsi="Times New Roman"/>
          <w:color w:val="000000"/>
          <w:szCs w:val="36"/>
        </w:rPr>
        <w:t>8</w:t>
      </w:r>
      <w:r>
        <w:rPr>
          <w:rFonts w:ascii="Times New Roman" w:hAnsi="Times New Roman"/>
          <w:color w:val="000000"/>
          <w:szCs w:val="36"/>
        </w:rPr>
        <w:t xml:space="preserve"> edition</w:t>
      </w:r>
    </w:p>
    <w:p w:rsidR="00AE3FBE" w:rsidRDefault="00AE3FBE">
      <w:pPr>
        <w:pStyle w:val="Quick1"/>
        <w:numPr>
          <w:ilvl w:val="12"/>
          <w:numId w:val="0"/>
        </w:numPr>
        <w:tabs>
          <w:tab w:val="left" w:pos="720"/>
          <w:tab w:val="left" w:pos="1440"/>
          <w:tab w:val="left" w:pos="2160"/>
        </w:tabs>
        <w:ind w:left="720"/>
        <w:rPr>
          <w:rFonts w:ascii="Times New Roman" w:hAnsi="Times New Roman"/>
          <w:color w:val="000000"/>
          <w:szCs w:val="36"/>
          <w:u w:val="single"/>
        </w:rPr>
      </w:pPr>
      <w:r>
        <w:rPr>
          <w:rFonts w:ascii="Times New Roman" w:hAnsi="Times New Roman"/>
          <w:color w:val="000000"/>
          <w:szCs w:val="36"/>
        </w:rPr>
        <w:t>6.</w:t>
      </w:r>
      <w:r>
        <w:rPr>
          <w:rFonts w:ascii="Times New Roman" w:hAnsi="Times New Roman"/>
          <w:color w:val="000000"/>
          <w:szCs w:val="36"/>
        </w:rPr>
        <w:tab/>
      </w:r>
      <w:r>
        <w:rPr>
          <w:rFonts w:ascii="Times New Roman" w:hAnsi="Times New Roman"/>
          <w:color w:val="000000"/>
          <w:szCs w:val="36"/>
          <w:u w:val="single"/>
        </w:rPr>
        <w:t>A History of Ayrshire Cattle in the United States</w:t>
      </w:r>
    </w:p>
    <w:p w:rsidR="00AE3FBE" w:rsidRDefault="00AE3FBE">
      <w:pPr>
        <w:pStyle w:val="Quick1"/>
        <w:numPr>
          <w:ilvl w:val="12"/>
          <w:numId w:val="0"/>
        </w:numPr>
        <w:tabs>
          <w:tab w:val="left" w:pos="720"/>
          <w:tab w:val="left" w:pos="1440"/>
          <w:tab w:val="left" w:pos="2160"/>
        </w:tabs>
        <w:ind w:left="720"/>
        <w:rPr>
          <w:rFonts w:ascii="Times New Roman" w:hAnsi="Times New Roman"/>
          <w:color w:val="000000"/>
          <w:szCs w:val="36"/>
        </w:rPr>
      </w:pPr>
      <w:r>
        <w:rPr>
          <w:rFonts w:ascii="Times New Roman" w:hAnsi="Times New Roman"/>
          <w:color w:val="000000"/>
          <w:szCs w:val="36"/>
        </w:rPr>
        <w:t>7.</w:t>
      </w:r>
      <w:r>
        <w:rPr>
          <w:rFonts w:ascii="Times New Roman" w:hAnsi="Times New Roman"/>
          <w:color w:val="000000"/>
          <w:szCs w:val="36"/>
        </w:rPr>
        <w:tab/>
        <w:t>www.usayrhires.com</w:t>
      </w:r>
    </w:p>
    <w:p w:rsidR="00AE3FBE" w:rsidRDefault="00AE3FBE">
      <w:pPr>
        <w:pStyle w:val="Quick1"/>
        <w:numPr>
          <w:ilvl w:val="12"/>
          <w:numId w:val="0"/>
        </w:numPr>
        <w:tabs>
          <w:tab w:val="left" w:pos="720"/>
          <w:tab w:val="left" w:pos="1440"/>
          <w:tab w:val="left" w:pos="2160"/>
        </w:tabs>
        <w:ind w:left="1440" w:hanging="720"/>
        <w:rPr>
          <w:rFonts w:ascii="Times New Roman" w:hAnsi="Times New Roman"/>
          <w:color w:val="000000"/>
          <w:szCs w:val="36"/>
        </w:rPr>
      </w:pPr>
      <w:r>
        <w:rPr>
          <w:rFonts w:ascii="Times New Roman" w:hAnsi="Times New Roman"/>
          <w:color w:val="000000"/>
          <w:szCs w:val="36"/>
        </w:rPr>
        <w:t>8.</w:t>
      </w:r>
      <w:r>
        <w:rPr>
          <w:rFonts w:ascii="Times New Roman" w:hAnsi="Times New Roman"/>
          <w:color w:val="000000"/>
          <w:szCs w:val="36"/>
        </w:rPr>
        <w:tab/>
        <w:t xml:space="preserve">Practice Questions - may be requested or downloaded at </w:t>
      </w:r>
      <w:hyperlink r:id="rId6" w:history="1">
        <w:r>
          <w:rPr>
            <w:rStyle w:val="SYSHYPERTEXT"/>
            <w:rFonts w:ascii="Times New Roman" w:hAnsi="Times New Roman"/>
            <w:szCs w:val="36"/>
          </w:rPr>
          <w:t>www.holsteinfoundation.org</w:t>
        </w:r>
      </w:hyperlink>
      <w:r>
        <w:rPr>
          <w:rFonts w:ascii="Times New Roman" w:hAnsi="Times New Roman"/>
          <w:color w:val="000000"/>
          <w:szCs w:val="36"/>
        </w:rPr>
        <w:t xml:space="preserve"> from the Holstein Foundation</w:t>
      </w:r>
    </w:p>
    <w:p w:rsidR="00AE3FBE" w:rsidRDefault="00AE3FBE">
      <w:pPr>
        <w:pStyle w:val="Quick1"/>
        <w:numPr>
          <w:ilvl w:val="12"/>
          <w:numId w:val="0"/>
        </w:numPr>
        <w:tabs>
          <w:tab w:val="left" w:pos="720"/>
          <w:tab w:val="left" w:pos="1440"/>
          <w:tab w:val="left" w:pos="2160"/>
        </w:tabs>
        <w:ind w:left="1440" w:hanging="720"/>
        <w:rPr>
          <w:rFonts w:ascii="Times New Roman" w:hAnsi="Times New Roman"/>
          <w:color w:val="000000"/>
          <w:szCs w:val="36"/>
        </w:rPr>
      </w:pPr>
      <w:r>
        <w:rPr>
          <w:rFonts w:ascii="Times New Roman" w:hAnsi="Times New Roman"/>
          <w:color w:val="000000"/>
          <w:szCs w:val="36"/>
        </w:rPr>
        <w:t>9.</w:t>
      </w:r>
      <w:r>
        <w:rPr>
          <w:rFonts w:ascii="Times New Roman" w:hAnsi="Times New Roman"/>
          <w:color w:val="000000"/>
          <w:szCs w:val="36"/>
        </w:rPr>
        <w:tab/>
      </w:r>
      <w:r>
        <w:t xml:space="preserve">Virginia 4-H Study Materials at </w:t>
      </w:r>
      <w:r>
        <w:rPr>
          <w:rStyle w:val="Hypertext"/>
        </w:rPr>
        <w:t>www.dasc.vt.edu</w:t>
      </w:r>
    </w:p>
    <w:p w:rsidR="00AE3FBE" w:rsidRDefault="00AE3FBE">
      <w:pPr>
        <w:numPr>
          <w:ilvl w:val="12"/>
          <w:numId w:val="0"/>
        </w:numPr>
        <w:ind w:left="720"/>
        <w:rPr>
          <w:color w:val="000000"/>
          <w:szCs w:val="36"/>
        </w:rPr>
      </w:pPr>
    </w:p>
    <w:p w:rsidR="00AE3FBE" w:rsidRDefault="00AE3FBE">
      <w:pPr>
        <w:numPr>
          <w:ilvl w:val="12"/>
          <w:numId w:val="0"/>
        </w:numPr>
        <w:rPr>
          <w:color w:val="000000"/>
          <w:szCs w:val="36"/>
        </w:rPr>
      </w:pPr>
      <w:r>
        <w:rPr>
          <w:color w:val="000000"/>
          <w:szCs w:val="36"/>
        </w:rPr>
        <w:t xml:space="preserve">Questions will involve all phases of the dairy industry including: </w:t>
      </w:r>
      <w:proofErr w:type="gramStart"/>
      <w:r>
        <w:rPr>
          <w:color w:val="000000"/>
          <w:szCs w:val="36"/>
        </w:rPr>
        <w:t>ag</w:t>
      </w:r>
      <w:proofErr w:type="gramEnd"/>
      <w:r>
        <w:rPr>
          <w:color w:val="000000"/>
          <w:szCs w:val="36"/>
        </w:rPr>
        <w:t xml:space="preserve"> economics; feeds and feeding; milk quality and marketing; herd health; mammary, anatomy, physiology and health; cattle marketing; advertising; etc.</w:t>
      </w:r>
    </w:p>
    <w:p w:rsidR="00AE3FBE" w:rsidRDefault="00AE3FBE">
      <w:pPr>
        <w:numPr>
          <w:ilvl w:val="12"/>
          <w:numId w:val="0"/>
        </w:numPr>
        <w:rPr>
          <w:color w:val="000000"/>
          <w:szCs w:val="36"/>
        </w:rPr>
      </w:pPr>
      <w:r>
        <w:rPr>
          <w:color w:val="000000"/>
          <w:szCs w:val="36"/>
        </w:rPr>
        <w:tab/>
      </w:r>
    </w:p>
    <w:p w:rsidR="00AE3FBE" w:rsidRDefault="00AE3FBE">
      <w:pPr>
        <w:numPr>
          <w:ilvl w:val="12"/>
          <w:numId w:val="0"/>
        </w:numPr>
        <w:rPr>
          <w:color w:val="000000"/>
          <w:szCs w:val="36"/>
        </w:rPr>
      </w:pPr>
      <w:r>
        <w:rPr>
          <w:color w:val="000000"/>
          <w:szCs w:val="36"/>
        </w:rPr>
        <w:t>CLARIFICATION OF ACCEPTABLE ANSWERS:</w:t>
      </w:r>
    </w:p>
    <w:p w:rsidR="00AE3FBE" w:rsidRDefault="00AE3FBE">
      <w:pPr>
        <w:numPr>
          <w:ilvl w:val="12"/>
          <w:numId w:val="0"/>
        </w:numPr>
        <w:rPr>
          <w:color w:val="000000"/>
          <w:szCs w:val="36"/>
        </w:rPr>
      </w:pPr>
    </w:p>
    <w:p w:rsidR="00AE3FBE" w:rsidRDefault="00AE3FBE">
      <w:pPr>
        <w:numPr>
          <w:ilvl w:val="12"/>
          <w:numId w:val="0"/>
        </w:numPr>
        <w:tabs>
          <w:tab w:val="left" w:pos="720"/>
        </w:tabs>
        <w:ind w:left="720" w:hanging="720"/>
        <w:rPr>
          <w:color w:val="000000"/>
          <w:szCs w:val="36"/>
        </w:rPr>
      </w:pPr>
      <w:r>
        <w:rPr>
          <w:color w:val="000000"/>
          <w:szCs w:val="36"/>
        </w:rPr>
        <w:t>1.</w:t>
      </w:r>
      <w:r>
        <w:rPr>
          <w:color w:val="000000"/>
          <w:szCs w:val="36"/>
        </w:rPr>
        <w:tab/>
        <w:t>Full names of animals - a contestant must use full registration name of an animal with the exclusion of suffix. If the suffix is used, it must be correct, i.e., ET versus ETS or *TD versus *TM.</w:t>
      </w:r>
    </w:p>
    <w:p w:rsidR="00AE3FBE" w:rsidRDefault="00AE3FBE">
      <w:pPr>
        <w:numPr>
          <w:ilvl w:val="12"/>
          <w:numId w:val="0"/>
        </w:numPr>
        <w:rPr>
          <w:color w:val="000000"/>
          <w:szCs w:val="36"/>
        </w:rPr>
      </w:pPr>
    </w:p>
    <w:p w:rsidR="00AE3FBE" w:rsidRDefault="00AE3FBE">
      <w:pPr>
        <w:numPr>
          <w:ilvl w:val="12"/>
          <w:numId w:val="0"/>
        </w:numPr>
        <w:rPr>
          <w:color w:val="000000"/>
          <w:szCs w:val="36"/>
        </w:rPr>
      </w:pPr>
      <w:r>
        <w:rPr>
          <w:color w:val="000000"/>
          <w:szCs w:val="36"/>
        </w:rPr>
        <w:tab/>
      </w:r>
      <w:r>
        <w:rPr>
          <w:color w:val="000000"/>
          <w:szCs w:val="36"/>
        </w:rPr>
        <w:tab/>
        <w:t>Examples:</w:t>
      </w:r>
      <w:r>
        <w:rPr>
          <w:color w:val="000000"/>
          <w:szCs w:val="36"/>
        </w:rPr>
        <w:tab/>
      </w:r>
      <w:r>
        <w:rPr>
          <w:color w:val="000000"/>
          <w:szCs w:val="36"/>
        </w:rPr>
        <w:tab/>
        <w:t>Des Chamois Poker</w:t>
      </w:r>
      <w:r>
        <w:rPr>
          <w:color w:val="000000"/>
          <w:szCs w:val="36"/>
        </w:rPr>
        <w:tab/>
      </w:r>
      <w:r>
        <w:rPr>
          <w:color w:val="000000"/>
          <w:szCs w:val="36"/>
        </w:rPr>
        <w:tab/>
      </w:r>
      <w:r>
        <w:rPr>
          <w:color w:val="000000"/>
          <w:szCs w:val="36"/>
        </w:rPr>
        <w:tab/>
        <w:t>Correct</w:t>
      </w:r>
    </w:p>
    <w:p w:rsidR="00AE3FBE" w:rsidRDefault="00AE3FBE">
      <w:pPr>
        <w:numPr>
          <w:ilvl w:val="12"/>
          <w:numId w:val="0"/>
        </w:numPr>
        <w:rPr>
          <w:color w:val="000000"/>
          <w:szCs w:val="36"/>
        </w:rPr>
      </w:pPr>
      <w:r>
        <w:rPr>
          <w:color w:val="000000"/>
          <w:szCs w:val="36"/>
        </w:rPr>
        <w:tab/>
      </w:r>
      <w:r>
        <w:rPr>
          <w:color w:val="000000"/>
          <w:szCs w:val="36"/>
        </w:rPr>
        <w:tab/>
      </w:r>
      <w:r>
        <w:rPr>
          <w:color w:val="000000"/>
          <w:szCs w:val="36"/>
        </w:rPr>
        <w:tab/>
      </w:r>
      <w:r>
        <w:rPr>
          <w:color w:val="000000"/>
          <w:szCs w:val="36"/>
        </w:rPr>
        <w:tab/>
      </w:r>
      <w:r>
        <w:rPr>
          <w:color w:val="000000"/>
          <w:szCs w:val="36"/>
        </w:rPr>
        <w:tab/>
        <w:t>Des Chamois Poker--ET</w:t>
      </w:r>
      <w:r>
        <w:rPr>
          <w:color w:val="000000"/>
          <w:szCs w:val="36"/>
        </w:rPr>
        <w:tab/>
      </w:r>
      <w:r>
        <w:rPr>
          <w:color w:val="000000"/>
          <w:szCs w:val="36"/>
        </w:rPr>
        <w:tab/>
        <w:t>Correct</w:t>
      </w:r>
    </w:p>
    <w:p w:rsidR="00AE3FBE" w:rsidRDefault="00AE3FBE">
      <w:pPr>
        <w:numPr>
          <w:ilvl w:val="12"/>
          <w:numId w:val="0"/>
        </w:numPr>
        <w:rPr>
          <w:color w:val="000000"/>
          <w:szCs w:val="36"/>
        </w:rPr>
      </w:pPr>
      <w:r>
        <w:rPr>
          <w:color w:val="000000"/>
          <w:szCs w:val="36"/>
        </w:rPr>
        <w:tab/>
      </w:r>
      <w:r>
        <w:rPr>
          <w:color w:val="000000"/>
          <w:szCs w:val="36"/>
        </w:rPr>
        <w:tab/>
      </w:r>
      <w:r>
        <w:rPr>
          <w:color w:val="000000"/>
          <w:szCs w:val="36"/>
        </w:rPr>
        <w:tab/>
      </w:r>
      <w:r>
        <w:rPr>
          <w:color w:val="000000"/>
          <w:szCs w:val="36"/>
        </w:rPr>
        <w:tab/>
      </w:r>
      <w:r>
        <w:rPr>
          <w:color w:val="000000"/>
          <w:szCs w:val="36"/>
        </w:rPr>
        <w:tab/>
        <w:t>Poker</w:t>
      </w:r>
      <w:r>
        <w:rPr>
          <w:color w:val="000000"/>
          <w:szCs w:val="36"/>
        </w:rPr>
        <w:tab/>
      </w:r>
      <w:r>
        <w:rPr>
          <w:color w:val="000000"/>
          <w:szCs w:val="36"/>
        </w:rPr>
        <w:tab/>
      </w:r>
      <w:r>
        <w:rPr>
          <w:color w:val="000000"/>
          <w:szCs w:val="36"/>
        </w:rPr>
        <w:tab/>
      </w:r>
      <w:r>
        <w:rPr>
          <w:color w:val="000000"/>
          <w:szCs w:val="36"/>
        </w:rPr>
        <w:tab/>
      </w:r>
      <w:r>
        <w:rPr>
          <w:color w:val="000000"/>
          <w:szCs w:val="36"/>
        </w:rPr>
        <w:tab/>
        <w:t>Incorrect</w:t>
      </w:r>
    </w:p>
    <w:p w:rsidR="00AE3FBE" w:rsidRDefault="00AE3FBE">
      <w:pPr>
        <w:numPr>
          <w:ilvl w:val="12"/>
          <w:numId w:val="0"/>
        </w:numPr>
        <w:rPr>
          <w:color w:val="000000"/>
          <w:szCs w:val="36"/>
        </w:rPr>
      </w:pPr>
      <w:r>
        <w:rPr>
          <w:color w:val="000000"/>
          <w:szCs w:val="36"/>
        </w:rPr>
        <w:tab/>
      </w:r>
      <w:r>
        <w:rPr>
          <w:color w:val="000000"/>
          <w:szCs w:val="36"/>
        </w:rPr>
        <w:tab/>
      </w:r>
      <w:r>
        <w:rPr>
          <w:color w:val="000000"/>
          <w:szCs w:val="36"/>
        </w:rPr>
        <w:tab/>
      </w:r>
      <w:r>
        <w:rPr>
          <w:color w:val="000000"/>
          <w:szCs w:val="36"/>
        </w:rPr>
        <w:tab/>
      </w:r>
      <w:r>
        <w:rPr>
          <w:color w:val="000000"/>
          <w:szCs w:val="36"/>
        </w:rPr>
        <w:tab/>
        <w:t>Des Chamois Poker-Twin</w:t>
      </w:r>
      <w:r>
        <w:rPr>
          <w:color w:val="000000"/>
          <w:szCs w:val="36"/>
        </w:rPr>
        <w:tab/>
      </w:r>
      <w:r>
        <w:rPr>
          <w:color w:val="000000"/>
          <w:szCs w:val="36"/>
        </w:rPr>
        <w:tab/>
        <w:t>Incorrect</w:t>
      </w:r>
    </w:p>
    <w:p w:rsidR="00AE3FBE" w:rsidRDefault="00AE3FBE">
      <w:pPr>
        <w:numPr>
          <w:ilvl w:val="12"/>
          <w:numId w:val="0"/>
        </w:numPr>
        <w:rPr>
          <w:color w:val="000000"/>
          <w:szCs w:val="36"/>
        </w:rPr>
      </w:pPr>
      <w:r>
        <w:rPr>
          <w:color w:val="000000"/>
          <w:szCs w:val="36"/>
        </w:rPr>
        <w:tab/>
      </w:r>
      <w:r>
        <w:rPr>
          <w:color w:val="000000"/>
          <w:szCs w:val="36"/>
        </w:rPr>
        <w:tab/>
      </w:r>
      <w:r>
        <w:rPr>
          <w:color w:val="000000"/>
          <w:szCs w:val="36"/>
        </w:rPr>
        <w:tab/>
      </w:r>
      <w:r>
        <w:rPr>
          <w:color w:val="000000"/>
          <w:szCs w:val="36"/>
        </w:rPr>
        <w:tab/>
      </w:r>
      <w:r>
        <w:rPr>
          <w:color w:val="000000"/>
          <w:szCs w:val="36"/>
        </w:rPr>
        <w:tab/>
        <w:t xml:space="preserve"> </w:t>
      </w:r>
    </w:p>
    <w:p w:rsidR="00AE3FBE" w:rsidRDefault="00AE3FBE">
      <w:pPr>
        <w:numPr>
          <w:ilvl w:val="12"/>
          <w:numId w:val="0"/>
        </w:numPr>
        <w:tabs>
          <w:tab w:val="left" w:pos="720"/>
        </w:tabs>
        <w:ind w:left="720" w:hanging="720"/>
        <w:rPr>
          <w:color w:val="000000"/>
          <w:szCs w:val="36"/>
        </w:rPr>
      </w:pPr>
      <w:r>
        <w:rPr>
          <w:color w:val="000000"/>
          <w:szCs w:val="36"/>
        </w:rPr>
        <w:t>2.</w:t>
      </w:r>
      <w:r>
        <w:rPr>
          <w:color w:val="000000"/>
          <w:szCs w:val="36"/>
        </w:rPr>
        <w:tab/>
        <w:t xml:space="preserve">Names of people - when giving a specific person's name, last name only will be acceptable. First name is not necessary, but if given, it must be correct. </w:t>
      </w:r>
    </w:p>
    <w:p w:rsidR="00AE3FBE" w:rsidRDefault="00AE3FBE">
      <w:pPr>
        <w:numPr>
          <w:ilvl w:val="12"/>
          <w:numId w:val="0"/>
        </w:numPr>
        <w:tabs>
          <w:tab w:val="left" w:pos="720"/>
          <w:tab w:val="left" w:pos="1440"/>
          <w:tab w:val="left" w:pos="2160"/>
          <w:tab w:val="left" w:pos="2880"/>
          <w:tab w:val="left" w:pos="3600"/>
          <w:tab w:val="left" w:pos="4320"/>
        </w:tabs>
        <w:ind w:left="4320" w:hanging="720"/>
        <w:rPr>
          <w:color w:val="000000"/>
          <w:szCs w:val="36"/>
        </w:rPr>
      </w:pPr>
    </w:p>
    <w:p w:rsidR="00AE3FBE" w:rsidRDefault="00AE3FBE">
      <w:pPr>
        <w:numPr>
          <w:ilvl w:val="12"/>
          <w:numId w:val="0"/>
        </w:numPr>
        <w:tabs>
          <w:tab w:val="left" w:pos="720"/>
          <w:tab w:val="left" w:pos="1440"/>
          <w:tab w:val="left" w:pos="2160"/>
          <w:tab w:val="left" w:pos="2880"/>
          <w:tab w:val="left" w:pos="3600"/>
        </w:tabs>
        <w:ind w:left="4320" w:hanging="2880"/>
        <w:rPr>
          <w:color w:val="000000"/>
          <w:szCs w:val="36"/>
        </w:rPr>
      </w:pPr>
      <w:r>
        <w:rPr>
          <w:color w:val="000000"/>
          <w:szCs w:val="36"/>
        </w:rPr>
        <w:t>Examples:</w:t>
      </w:r>
      <w:r>
        <w:rPr>
          <w:color w:val="000000"/>
          <w:szCs w:val="36"/>
        </w:rPr>
        <w:tab/>
      </w:r>
      <w:r>
        <w:rPr>
          <w:color w:val="000000"/>
          <w:szCs w:val="36"/>
        </w:rPr>
        <w:tab/>
        <w:t>Payne</w:t>
      </w:r>
      <w:r>
        <w:rPr>
          <w:color w:val="000000"/>
          <w:szCs w:val="36"/>
        </w:rPr>
        <w:tab/>
      </w:r>
      <w:r>
        <w:rPr>
          <w:color w:val="000000"/>
          <w:szCs w:val="36"/>
        </w:rPr>
        <w:tab/>
      </w:r>
      <w:r>
        <w:rPr>
          <w:color w:val="000000"/>
          <w:szCs w:val="36"/>
        </w:rPr>
        <w:tab/>
      </w:r>
      <w:r>
        <w:rPr>
          <w:color w:val="000000"/>
          <w:szCs w:val="36"/>
        </w:rPr>
        <w:tab/>
      </w:r>
      <w:r>
        <w:rPr>
          <w:color w:val="000000"/>
          <w:szCs w:val="36"/>
        </w:rPr>
        <w:tab/>
        <w:t>Correct</w:t>
      </w:r>
    </w:p>
    <w:p w:rsidR="00AE3FBE" w:rsidRDefault="00AE3FBE">
      <w:pPr>
        <w:numPr>
          <w:ilvl w:val="12"/>
          <w:numId w:val="0"/>
        </w:numPr>
        <w:tabs>
          <w:tab w:val="left" w:pos="720"/>
          <w:tab w:val="left" w:pos="1440"/>
          <w:tab w:val="left" w:pos="2160"/>
          <w:tab w:val="left" w:pos="2880"/>
          <w:tab w:val="left" w:pos="3600"/>
          <w:tab w:val="left" w:pos="4320"/>
          <w:tab w:val="left" w:pos="5040"/>
        </w:tabs>
        <w:ind w:left="5760" w:hanging="2160"/>
        <w:rPr>
          <w:color w:val="000000"/>
          <w:szCs w:val="36"/>
        </w:rPr>
      </w:pPr>
      <w:proofErr w:type="spellStart"/>
      <w:r>
        <w:rPr>
          <w:color w:val="000000"/>
          <w:szCs w:val="36"/>
        </w:rPr>
        <w:t>Paynes</w:t>
      </w:r>
      <w:proofErr w:type="spellEnd"/>
      <w:r>
        <w:rPr>
          <w:color w:val="000000"/>
          <w:szCs w:val="36"/>
        </w:rPr>
        <w:tab/>
      </w:r>
      <w:r>
        <w:rPr>
          <w:color w:val="000000"/>
          <w:szCs w:val="36"/>
        </w:rPr>
        <w:tab/>
      </w:r>
      <w:r>
        <w:rPr>
          <w:color w:val="000000"/>
          <w:szCs w:val="36"/>
        </w:rPr>
        <w:tab/>
      </w:r>
      <w:r>
        <w:rPr>
          <w:color w:val="000000"/>
          <w:szCs w:val="36"/>
        </w:rPr>
        <w:tab/>
      </w:r>
      <w:r>
        <w:rPr>
          <w:color w:val="000000"/>
          <w:szCs w:val="36"/>
        </w:rPr>
        <w:tab/>
        <w:t>Incorrect</w:t>
      </w:r>
    </w:p>
    <w:p w:rsidR="00AE3FBE" w:rsidRDefault="00AE3FBE">
      <w:pPr>
        <w:numPr>
          <w:ilvl w:val="12"/>
          <w:numId w:val="0"/>
        </w:numPr>
        <w:tabs>
          <w:tab w:val="left" w:pos="720"/>
          <w:tab w:val="left" w:pos="1440"/>
          <w:tab w:val="left" w:pos="2160"/>
          <w:tab w:val="left" w:pos="2880"/>
          <w:tab w:val="left" w:pos="3600"/>
          <w:tab w:val="left" w:pos="4320"/>
          <w:tab w:val="left" w:pos="5040"/>
        </w:tabs>
        <w:ind w:left="5760" w:hanging="2160"/>
        <w:rPr>
          <w:color w:val="000000"/>
          <w:szCs w:val="36"/>
        </w:rPr>
      </w:pPr>
      <w:r>
        <w:rPr>
          <w:color w:val="000000"/>
          <w:szCs w:val="36"/>
        </w:rPr>
        <w:t>Becky Payne</w:t>
      </w:r>
      <w:r>
        <w:rPr>
          <w:color w:val="000000"/>
          <w:szCs w:val="36"/>
        </w:rPr>
        <w:tab/>
      </w:r>
      <w:r>
        <w:rPr>
          <w:color w:val="000000"/>
          <w:szCs w:val="36"/>
        </w:rPr>
        <w:tab/>
      </w:r>
      <w:r>
        <w:rPr>
          <w:color w:val="000000"/>
          <w:szCs w:val="36"/>
        </w:rPr>
        <w:tab/>
      </w:r>
      <w:r>
        <w:rPr>
          <w:color w:val="000000"/>
          <w:szCs w:val="36"/>
        </w:rPr>
        <w:tab/>
        <w:t>Correct</w:t>
      </w:r>
    </w:p>
    <w:p w:rsidR="00AE3FBE" w:rsidRDefault="00AE3FBE">
      <w:pPr>
        <w:numPr>
          <w:ilvl w:val="12"/>
          <w:numId w:val="0"/>
        </w:numPr>
        <w:tabs>
          <w:tab w:val="left" w:pos="720"/>
          <w:tab w:val="left" w:pos="1440"/>
          <w:tab w:val="left" w:pos="2160"/>
          <w:tab w:val="left" w:pos="2880"/>
          <w:tab w:val="left" w:pos="3600"/>
          <w:tab w:val="left" w:pos="4320"/>
          <w:tab w:val="left" w:pos="5040"/>
          <w:tab w:val="left" w:pos="5760"/>
          <w:tab w:val="left" w:pos="6480"/>
        </w:tabs>
        <w:ind w:left="7200" w:hanging="3600"/>
        <w:rPr>
          <w:color w:val="000000"/>
          <w:szCs w:val="36"/>
        </w:rPr>
      </w:pPr>
      <w:r>
        <w:rPr>
          <w:color w:val="000000"/>
          <w:szCs w:val="36"/>
        </w:rPr>
        <w:t>Betty Payne</w:t>
      </w:r>
      <w:r>
        <w:rPr>
          <w:color w:val="000000"/>
          <w:szCs w:val="36"/>
        </w:rPr>
        <w:tab/>
      </w:r>
      <w:r>
        <w:rPr>
          <w:color w:val="000000"/>
          <w:szCs w:val="36"/>
        </w:rPr>
        <w:tab/>
      </w:r>
      <w:r>
        <w:rPr>
          <w:color w:val="000000"/>
          <w:szCs w:val="36"/>
        </w:rPr>
        <w:tab/>
      </w:r>
      <w:r>
        <w:rPr>
          <w:color w:val="000000"/>
          <w:szCs w:val="36"/>
        </w:rPr>
        <w:tab/>
        <w:t>Incorrect</w:t>
      </w:r>
    </w:p>
    <w:p w:rsidR="00AE3FBE" w:rsidRDefault="00AE3FBE">
      <w:pPr>
        <w:numPr>
          <w:ilvl w:val="12"/>
          <w:numId w:val="0"/>
        </w:numPr>
        <w:rPr>
          <w:color w:val="000000"/>
          <w:szCs w:val="36"/>
        </w:rPr>
      </w:pPr>
    </w:p>
    <w:p w:rsidR="00AE3FBE" w:rsidRDefault="00AE3FBE">
      <w:pPr>
        <w:numPr>
          <w:ilvl w:val="12"/>
          <w:numId w:val="0"/>
        </w:numPr>
        <w:tabs>
          <w:tab w:val="left" w:pos="720"/>
        </w:tabs>
        <w:ind w:left="720" w:hanging="720"/>
        <w:rPr>
          <w:color w:val="000000"/>
          <w:szCs w:val="36"/>
        </w:rPr>
      </w:pPr>
      <w:r>
        <w:rPr>
          <w:color w:val="000000"/>
          <w:szCs w:val="36"/>
        </w:rPr>
        <w:t>3.</w:t>
      </w:r>
      <w:r>
        <w:rPr>
          <w:color w:val="000000"/>
          <w:szCs w:val="36"/>
        </w:rPr>
        <w:tab/>
        <w:t xml:space="preserve">Pronunciation - judges must recognize answers given as a mispronunciation. The error in pronunciation can affect the correctness of an answer. </w:t>
      </w:r>
    </w:p>
    <w:p w:rsidR="00AE3FBE" w:rsidRDefault="00AE3FBE">
      <w:pPr>
        <w:numPr>
          <w:ilvl w:val="12"/>
          <w:numId w:val="0"/>
        </w:numPr>
        <w:rPr>
          <w:color w:val="000000"/>
          <w:szCs w:val="36"/>
        </w:rPr>
      </w:pPr>
    </w:p>
    <w:p w:rsidR="00AE3FBE" w:rsidRDefault="00AE3FBE">
      <w:pPr>
        <w:numPr>
          <w:ilvl w:val="12"/>
          <w:numId w:val="0"/>
        </w:numPr>
        <w:rPr>
          <w:color w:val="000000"/>
          <w:szCs w:val="36"/>
        </w:rPr>
      </w:pPr>
    </w:p>
    <w:p w:rsidR="00AE3FBE" w:rsidRDefault="00AE3FBE">
      <w:pPr>
        <w:numPr>
          <w:ilvl w:val="12"/>
          <w:numId w:val="0"/>
        </w:numPr>
        <w:tabs>
          <w:tab w:val="left" w:pos="720"/>
        </w:tabs>
        <w:ind w:left="1440" w:hanging="1080"/>
        <w:rPr>
          <w:color w:val="000000"/>
          <w:szCs w:val="36"/>
        </w:rPr>
      </w:pPr>
      <w:r>
        <w:rPr>
          <w:color w:val="000000"/>
          <w:szCs w:val="36"/>
        </w:rPr>
        <w:tab/>
      </w:r>
      <w:r>
        <w:rPr>
          <w:color w:val="000000"/>
          <w:szCs w:val="36"/>
        </w:rPr>
        <w:tab/>
        <w:t>Example:</w:t>
      </w:r>
      <w:r>
        <w:rPr>
          <w:color w:val="000000"/>
          <w:szCs w:val="36"/>
        </w:rPr>
        <w:tab/>
        <w:t xml:space="preserve">For a question with antibody as the answer, antibiotic is          </w:t>
      </w:r>
    </w:p>
    <w:p w:rsidR="00AE3FBE" w:rsidRDefault="00AE3FBE">
      <w:pPr>
        <w:numPr>
          <w:ilvl w:val="12"/>
          <w:numId w:val="0"/>
        </w:numPr>
        <w:tabs>
          <w:tab w:val="left" w:pos="720"/>
        </w:tabs>
        <w:ind w:left="2880"/>
        <w:rPr>
          <w:color w:val="000000"/>
          <w:szCs w:val="36"/>
        </w:rPr>
      </w:pPr>
      <w:proofErr w:type="gramStart"/>
      <w:r>
        <w:rPr>
          <w:color w:val="000000"/>
          <w:szCs w:val="36"/>
        </w:rPr>
        <w:t>incorrect</w:t>
      </w:r>
      <w:proofErr w:type="gramEnd"/>
      <w:r>
        <w:rPr>
          <w:color w:val="000000"/>
          <w:szCs w:val="36"/>
        </w:rPr>
        <w:t>.</w:t>
      </w:r>
    </w:p>
    <w:p w:rsidR="00AE3FBE" w:rsidRDefault="00AE3FBE">
      <w:pPr>
        <w:numPr>
          <w:ilvl w:val="12"/>
          <w:numId w:val="0"/>
        </w:numPr>
        <w:tabs>
          <w:tab w:val="left" w:pos="720"/>
        </w:tabs>
        <w:ind w:left="2880"/>
        <w:rPr>
          <w:color w:val="000000"/>
          <w:szCs w:val="36"/>
        </w:rPr>
      </w:pPr>
      <w:r>
        <w:rPr>
          <w:color w:val="000000"/>
          <w:szCs w:val="36"/>
        </w:rPr>
        <w:t xml:space="preserve"> </w:t>
      </w:r>
    </w:p>
    <w:p w:rsidR="00AE3FBE" w:rsidRDefault="00AE3FBE">
      <w:pPr>
        <w:numPr>
          <w:ilvl w:val="12"/>
          <w:numId w:val="0"/>
        </w:numPr>
        <w:tabs>
          <w:tab w:val="left" w:pos="720"/>
        </w:tabs>
        <w:ind w:left="720" w:hanging="720"/>
        <w:rPr>
          <w:color w:val="000000"/>
          <w:szCs w:val="36"/>
        </w:rPr>
      </w:pPr>
      <w:r>
        <w:rPr>
          <w:color w:val="000000"/>
          <w:szCs w:val="36"/>
        </w:rPr>
        <w:t>4.</w:t>
      </w:r>
      <w:r>
        <w:rPr>
          <w:color w:val="000000"/>
          <w:szCs w:val="36"/>
        </w:rPr>
        <w:tab/>
        <w:t xml:space="preserve">Volunteering information - if a contestant first gives a correct answer and goes on to add incorrect information, the entire question will be incorrect. </w:t>
      </w:r>
    </w:p>
    <w:p w:rsidR="00AE3FBE" w:rsidRDefault="00AE3FBE">
      <w:pPr>
        <w:numPr>
          <w:ilvl w:val="12"/>
          <w:numId w:val="0"/>
        </w:numPr>
        <w:rPr>
          <w:color w:val="000000"/>
          <w:szCs w:val="36"/>
        </w:rPr>
      </w:pPr>
    </w:p>
    <w:p w:rsidR="00AE3FBE" w:rsidRDefault="00AE3FBE">
      <w:pPr>
        <w:numPr>
          <w:ilvl w:val="12"/>
          <w:numId w:val="0"/>
        </w:numPr>
        <w:tabs>
          <w:tab w:val="left" w:pos="720"/>
        </w:tabs>
        <w:ind w:left="720" w:hanging="720"/>
        <w:rPr>
          <w:color w:val="000000"/>
          <w:szCs w:val="36"/>
        </w:rPr>
      </w:pPr>
      <w:r>
        <w:rPr>
          <w:color w:val="000000"/>
          <w:szCs w:val="36"/>
        </w:rPr>
        <w:t>5.</w:t>
      </w:r>
      <w:r>
        <w:rPr>
          <w:color w:val="000000"/>
          <w:szCs w:val="36"/>
        </w:rPr>
        <w:tab/>
        <w:t>Correcting answers - if a contestant gives a complete answer, he or she cannot make a correction. If a partial answer is given and the contestant makes the correction mid-answer or word, the corrected answer will NOT be accepted.</w:t>
      </w:r>
    </w:p>
    <w:p w:rsidR="00AE3FBE" w:rsidRDefault="00AE3FBE">
      <w:pPr>
        <w:numPr>
          <w:ilvl w:val="12"/>
          <w:numId w:val="0"/>
        </w:numPr>
        <w:rPr>
          <w:color w:val="000000"/>
          <w:szCs w:val="36"/>
        </w:rPr>
      </w:pPr>
    </w:p>
    <w:p w:rsidR="00AE3FBE" w:rsidRDefault="00AE3FBE">
      <w:pPr>
        <w:numPr>
          <w:ilvl w:val="12"/>
          <w:numId w:val="0"/>
        </w:numPr>
        <w:rPr>
          <w:color w:val="000000"/>
          <w:szCs w:val="36"/>
        </w:rPr>
      </w:pPr>
      <w:r>
        <w:rPr>
          <w:color w:val="000000"/>
          <w:szCs w:val="36"/>
        </w:rPr>
        <w:t>GENERAL RULES &amp; REGULATIONS:</w:t>
      </w:r>
    </w:p>
    <w:p w:rsidR="00AE3FBE" w:rsidRDefault="00AE3FBE">
      <w:pPr>
        <w:numPr>
          <w:ilvl w:val="12"/>
          <w:numId w:val="0"/>
        </w:numPr>
        <w:rPr>
          <w:color w:val="000000"/>
          <w:szCs w:val="36"/>
        </w:rPr>
      </w:pPr>
    </w:p>
    <w:p w:rsidR="00AE3FBE" w:rsidRDefault="00AE3FBE">
      <w:pPr>
        <w:numPr>
          <w:ilvl w:val="0"/>
          <w:numId w:val="4"/>
        </w:numPr>
        <w:tabs>
          <w:tab w:val="clear" w:pos="720"/>
          <w:tab w:val="num" w:pos="0"/>
        </w:tabs>
        <w:ind w:hanging="720"/>
        <w:rPr>
          <w:color w:val="000000"/>
          <w:szCs w:val="36"/>
        </w:rPr>
      </w:pPr>
      <w:r>
        <w:rPr>
          <w:color w:val="000000"/>
          <w:szCs w:val="36"/>
        </w:rPr>
        <w:t xml:space="preserve">All team members must stay in the holding/staging room during the contest unless competing. </w:t>
      </w:r>
      <w:r w:rsidR="007A7F58">
        <w:rPr>
          <w:color w:val="000000"/>
          <w:szCs w:val="36"/>
        </w:rPr>
        <w:t xml:space="preserve">Teams must return to the holding/staging room after each round until the team has been eliminated from competition.  </w:t>
      </w:r>
      <w:r>
        <w:rPr>
          <w:color w:val="000000"/>
          <w:szCs w:val="36"/>
        </w:rPr>
        <w:t>Once a team has been eliminated, members can leave. Alternates may stay with the team. Coaches also have the option to decide whether they would like to stay in the staging room with their team except when the team is competing, or to stay out of the staging room and be allowed to move in and out of the various contests. Once a coach or alternate has made the decision to stay in or out of the staging room, it must be adhered to during the team's entire competition.</w:t>
      </w:r>
    </w:p>
    <w:p w:rsidR="00AE3FBE" w:rsidRDefault="00AE3FBE">
      <w:pPr>
        <w:tabs>
          <w:tab w:val="left" w:pos="720"/>
        </w:tabs>
        <w:ind w:left="360"/>
        <w:rPr>
          <w:color w:val="000000"/>
          <w:szCs w:val="36"/>
        </w:rPr>
      </w:pPr>
      <w:r>
        <w:rPr>
          <w:color w:val="000000"/>
          <w:szCs w:val="36"/>
        </w:rPr>
        <w:t xml:space="preserve"> </w:t>
      </w:r>
    </w:p>
    <w:p w:rsidR="00AE3FBE" w:rsidRDefault="00AE3FBE">
      <w:pPr>
        <w:numPr>
          <w:ilvl w:val="12"/>
          <w:numId w:val="0"/>
        </w:numPr>
        <w:tabs>
          <w:tab w:val="left" w:pos="720"/>
        </w:tabs>
        <w:ind w:left="720" w:hanging="720"/>
        <w:rPr>
          <w:color w:val="000000"/>
          <w:szCs w:val="36"/>
        </w:rPr>
      </w:pPr>
      <w:r>
        <w:rPr>
          <w:color w:val="000000"/>
          <w:szCs w:val="36"/>
        </w:rPr>
        <w:t>2.</w:t>
      </w:r>
      <w:r>
        <w:rPr>
          <w:color w:val="000000"/>
          <w:szCs w:val="36"/>
        </w:rPr>
        <w:tab/>
        <w:t xml:space="preserve">The decision of the judges is final. Any spectator or coach who questions or argues with a judge or moderator, or interferes with the running of the contest will be asked to leave. A competing contestant, however, may ask for verification of an answer to a question, but only a contestant. </w:t>
      </w:r>
    </w:p>
    <w:p w:rsidR="00AE3FBE" w:rsidRDefault="00AE3FBE">
      <w:pPr>
        <w:numPr>
          <w:ilvl w:val="12"/>
          <w:numId w:val="0"/>
        </w:numPr>
        <w:rPr>
          <w:color w:val="000000"/>
          <w:szCs w:val="36"/>
        </w:rPr>
      </w:pPr>
    </w:p>
    <w:p w:rsidR="00AE3FBE" w:rsidRDefault="00AE3FBE">
      <w:pPr>
        <w:ind w:left="720" w:hanging="720"/>
        <w:rPr>
          <w:color w:val="000000"/>
          <w:szCs w:val="36"/>
        </w:rPr>
      </w:pPr>
      <w:r>
        <w:rPr>
          <w:color w:val="000000"/>
          <w:szCs w:val="36"/>
        </w:rPr>
        <w:t>3.</w:t>
      </w:r>
      <w:r>
        <w:rPr>
          <w:color w:val="000000"/>
          <w:szCs w:val="36"/>
        </w:rPr>
        <w:tab/>
        <w:t xml:space="preserve">Any questions arising, which are not specifically dealt with in these rules, will be answered as they arise by </w:t>
      </w:r>
      <w:r w:rsidR="007A7F58">
        <w:rPr>
          <w:color w:val="000000"/>
          <w:szCs w:val="36"/>
        </w:rPr>
        <w:t>a person designated in advance by the National Ayrshire Quiz Bowl Committee</w:t>
      </w:r>
      <w:r>
        <w:rPr>
          <w:color w:val="000000"/>
          <w:szCs w:val="36"/>
        </w:rPr>
        <w:t>.</w:t>
      </w:r>
    </w:p>
    <w:p w:rsidR="00AE3FBE" w:rsidRDefault="00AE3FBE">
      <w:pPr>
        <w:tabs>
          <w:tab w:val="left" w:pos="720"/>
        </w:tabs>
        <w:rPr>
          <w:color w:val="000000"/>
          <w:szCs w:val="36"/>
        </w:rPr>
      </w:pPr>
    </w:p>
    <w:p w:rsidR="00AE3FBE" w:rsidRDefault="00AE3FBE">
      <w:pPr>
        <w:pStyle w:val="Level1"/>
        <w:numPr>
          <w:ilvl w:val="0"/>
          <w:numId w:val="3"/>
        </w:numPr>
        <w:tabs>
          <w:tab w:val="left" w:pos="720"/>
        </w:tabs>
        <w:ind w:left="720" w:hanging="720"/>
        <w:rPr>
          <w:rFonts w:ascii="Times New Roman" w:hAnsi="Times New Roman"/>
          <w:color w:val="000000"/>
          <w:szCs w:val="36"/>
        </w:rPr>
      </w:pPr>
      <w:r>
        <w:rPr>
          <w:rFonts w:ascii="Times New Roman" w:hAnsi="Times New Roman"/>
          <w:color w:val="000000"/>
          <w:szCs w:val="36"/>
        </w:rPr>
        <w:t xml:space="preserve">The information used in this contest is based on data from various sources.  While every effort is made to ensure the accuracy of contest information, the Holstein Foundation </w:t>
      </w:r>
      <w:r w:rsidR="001B0765">
        <w:rPr>
          <w:rFonts w:ascii="Times New Roman" w:hAnsi="Times New Roman"/>
          <w:color w:val="000000"/>
          <w:szCs w:val="36"/>
        </w:rPr>
        <w:t>can</w:t>
      </w:r>
      <w:bookmarkStart w:id="0" w:name="_GoBack"/>
      <w:bookmarkEnd w:id="0"/>
      <w:r w:rsidR="001B0765">
        <w:rPr>
          <w:rFonts w:ascii="Times New Roman" w:hAnsi="Times New Roman"/>
          <w:color w:val="000000"/>
          <w:szCs w:val="36"/>
        </w:rPr>
        <w:t>not</w:t>
      </w:r>
      <w:r>
        <w:rPr>
          <w:rFonts w:ascii="Times New Roman" w:hAnsi="Times New Roman"/>
          <w:color w:val="000000"/>
          <w:szCs w:val="36"/>
        </w:rPr>
        <w:t xml:space="preserve"> guarantee that errors or omissions will not occur.  Therefore, the Foundation </w:t>
      </w:r>
      <w:r w:rsidR="001B0765">
        <w:rPr>
          <w:rFonts w:ascii="Times New Roman" w:hAnsi="Times New Roman"/>
          <w:color w:val="000000"/>
          <w:szCs w:val="36"/>
        </w:rPr>
        <w:t>cannot</w:t>
      </w:r>
      <w:r>
        <w:rPr>
          <w:rFonts w:ascii="Times New Roman" w:hAnsi="Times New Roman"/>
          <w:color w:val="000000"/>
          <w:szCs w:val="36"/>
        </w:rPr>
        <w:t xml:space="preserve"> be held responsible for Quiz Bowl competition outcomes in the unlikely event that inaccuracies occur.</w:t>
      </w:r>
    </w:p>
    <w:p w:rsidR="007A7F58" w:rsidRDefault="007A7F58" w:rsidP="007A7F58">
      <w:pPr>
        <w:pStyle w:val="Level1"/>
        <w:tabs>
          <w:tab w:val="left" w:pos="720"/>
        </w:tabs>
        <w:rPr>
          <w:rFonts w:ascii="Times New Roman" w:hAnsi="Times New Roman"/>
          <w:color w:val="000000"/>
          <w:szCs w:val="36"/>
        </w:rPr>
      </w:pPr>
    </w:p>
    <w:p w:rsidR="007A7F58" w:rsidRDefault="007A7F58">
      <w:pPr>
        <w:pStyle w:val="Level1"/>
        <w:numPr>
          <w:ilvl w:val="0"/>
          <w:numId w:val="3"/>
        </w:numPr>
        <w:tabs>
          <w:tab w:val="left" w:pos="720"/>
        </w:tabs>
        <w:ind w:left="720" w:hanging="720"/>
        <w:rPr>
          <w:rFonts w:ascii="Times New Roman" w:hAnsi="Times New Roman"/>
          <w:color w:val="000000"/>
          <w:szCs w:val="36"/>
        </w:rPr>
      </w:pPr>
      <w:r>
        <w:rPr>
          <w:rFonts w:ascii="Times New Roman" w:hAnsi="Times New Roman"/>
          <w:color w:val="000000"/>
          <w:szCs w:val="36"/>
        </w:rPr>
        <w:t>The use of cell phones or other electronic devices will not be allowed in the Quiz Bowl holding area.  Audience members in the contest room will also be required to turn off all electronic devices.</w:t>
      </w:r>
    </w:p>
    <w:p w:rsidR="007A7F58" w:rsidRDefault="007A7F58" w:rsidP="007A7F58">
      <w:pPr>
        <w:pStyle w:val="Level1"/>
        <w:tabs>
          <w:tab w:val="left" w:pos="720"/>
        </w:tabs>
        <w:ind w:left="0"/>
        <w:rPr>
          <w:rFonts w:ascii="Times New Roman" w:hAnsi="Times New Roman"/>
          <w:color w:val="000000"/>
          <w:szCs w:val="36"/>
        </w:rPr>
      </w:pPr>
    </w:p>
    <w:p w:rsidR="00AE3FBE" w:rsidRDefault="00AE3FBE">
      <w:pPr>
        <w:numPr>
          <w:ilvl w:val="12"/>
          <w:numId w:val="0"/>
        </w:numPr>
        <w:rPr>
          <w:color w:val="000000"/>
          <w:szCs w:val="36"/>
        </w:rPr>
      </w:pPr>
    </w:p>
    <w:p w:rsidR="00AE3FBE" w:rsidRDefault="00AE3FBE">
      <w:pPr>
        <w:numPr>
          <w:ilvl w:val="12"/>
          <w:numId w:val="0"/>
        </w:numPr>
        <w:rPr>
          <w:color w:val="000000"/>
          <w:szCs w:val="36"/>
        </w:rPr>
      </w:pPr>
    </w:p>
    <w:p w:rsidR="00AE3FBE" w:rsidRDefault="00AE3FBE">
      <w:pPr>
        <w:numPr>
          <w:ilvl w:val="12"/>
          <w:numId w:val="0"/>
        </w:numPr>
        <w:rPr>
          <w:color w:val="000000"/>
          <w:szCs w:val="36"/>
        </w:rPr>
      </w:pPr>
    </w:p>
    <w:p w:rsidR="00AE3FBE" w:rsidRDefault="00AE3FBE">
      <w:pPr>
        <w:numPr>
          <w:ilvl w:val="12"/>
          <w:numId w:val="0"/>
        </w:numPr>
        <w:rPr>
          <w:color w:val="000000"/>
          <w:szCs w:val="36"/>
        </w:rPr>
      </w:pPr>
      <w:r>
        <w:rPr>
          <w:color w:val="000000"/>
          <w:szCs w:val="36"/>
        </w:rPr>
        <w:lastRenderedPageBreak/>
        <w:t>CONTEST OFFICIALS:</w:t>
      </w:r>
    </w:p>
    <w:p w:rsidR="00DD4369" w:rsidRDefault="00DD4369" w:rsidP="00DD4369">
      <w:pPr>
        <w:numPr>
          <w:ilvl w:val="12"/>
          <w:numId w:val="0"/>
        </w:numPr>
        <w:rPr>
          <w:rFonts w:ascii="Arial" w:hAnsi="Arial" w:cs="Arial"/>
          <w:color w:val="000000"/>
        </w:rPr>
      </w:pPr>
    </w:p>
    <w:p w:rsidR="00DD4369" w:rsidRPr="00DD4369" w:rsidRDefault="00DD4369" w:rsidP="00DD4369">
      <w:pPr>
        <w:numPr>
          <w:ilvl w:val="12"/>
          <w:numId w:val="0"/>
        </w:numPr>
        <w:tabs>
          <w:tab w:val="left" w:pos="720"/>
        </w:tabs>
        <w:ind w:left="720" w:hanging="720"/>
        <w:rPr>
          <w:color w:val="000000"/>
        </w:rPr>
      </w:pPr>
      <w:r w:rsidRPr="00DD4369">
        <w:rPr>
          <w:color w:val="000000"/>
        </w:rPr>
        <w:t>1.</w:t>
      </w:r>
      <w:r>
        <w:rPr>
          <w:rFonts w:ascii="Arial" w:hAnsi="Arial" w:cs="Arial"/>
          <w:color w:val="000000"/>
        </w:rPr>
        <w:tab/>
      </w:r>
      <w:r w:rsidRPr="00DD4369">
        <w:rPr>
          <w:b/>
          <w:bCs/>
          <w:color w:val="000000"/>
          <w:u w:val="single"/>
        </w:rPr>
        <w:t>Moderator</w:t>
      </w:r>
    </w:p>
    <w:p w:rsidR="00DD4369" w:rsidRPr="00DD4369" w:rsidRDefault="00DD4369" w:rsidP="00DD4369">
      <w:pPr>
        <w:numPr>
          <w:ilvl w:val="12"/>
          <w:numId w:val="0"/>
        </w:numPr>
        <w:ind w:left="720"/>
        <w:rPr>
          <w:color w:val="000000"/>
        </w:rPr>
      </w:pPr>
      <w:r w:rsidRPr="00DD4369">
        <w:rPr>
          <w:color w:val="000000"/>
        </w:rPr>
        <w:t xml:space="preserve">The moderator assumes complete direction of all contests, asks all questions, designates contestants to answer questions, accepts or rejects all answers unless overruled by both judges.  He/she may seek interpretation of questions and answers from judges.  The moderator designates the winner of each contest and shall at all times be in charge; having the final voice in all decisions, except for answers to questions which are ruled on unanimously by judges. </w:t>
      </w:r>
    </w:p>
    <w:p w:rsidR="00DD4369" w:rsidRPr="00DD4369" w:rsidRDefault="00DD4369" w:rsidP="00DD4369">
      <w:pPr>
        <w:numPr>
          <w:ilvl w:val="12"/>
          <w:numId w:val="0"/>
        </w:numPr>
        <w:rPr>
          <w:color w:val="000000"/>
        </w:rPr>
      </w:pPr>
    </w:p>
    <w:p w:rsidR="00DD4369" w:rsidRPr="00DD4369" w:rsidRDefault="00DD4369" w:rsidP="00DD4369">
      <w:pPr>
        <w:numPr>
          <w:ilvl w:val="12"/>
          <w:numId w:val="0"/>
        </w:numPr>
        <w:rPr>
          <w:color w:val="000000"/>
        </w:rPr>
      </w:pPr>
      <w:r w:rsidRPr="00DD4369">
        <w:rPr>
          <w:color w:val="000000"/>
        </w:rPr>
        <w:t>2.</w:t>
      </w:r>
      <w:r w:rsidRPr="00DD4369">
        <w:rPr>
          <w:color w:val="000000"/>
        </w:rPr>
        <w:tab/>
      </w:r>
      <w:r w:rsidRPr="00DD4369">
        <w:rPr>
          <w:b/>
          <w:bCs/>
          <w:color w:val="000000"/>
          <w:u w:val="single"/>
        </w:rPr>
        <w:t>Judges</w:t>
      </w:r>
    </w:p>
    <w:p w:rsidR="00DD4369" w:rsidRPr="00DD4369" w:rsidRDefault="00DD4369" w:rsidP="00DD4369">
      <w:pPr>
        <w:numPr>
          <w:ilvl w:val="12"/>
          <w:numId w:val="0"/>
        </w:numPr>
        <w:ind w:left="720"/>
        <w:rPr>
          <w:color w:val="000000"/>
        </w:rPr>
      </w:pPr>
      <w:r w:rsidRPr="00DD4369">
        <w:rPr>
          <w:color w:val="000000"/>
        </w:rPr>
        <w:t>Two judges are to be used who are knowledgeable in the subject matter.  The judges may rule individually or jointly on the acceptability of any answer.  Either both judges, or one judge and the moderator, must agree on the acceptability or rejection of a question and/or answer</w:t>
      </w:r>
      <w:r>
        <w:rPr>
          <w:color w:val="000000"/>
        </w:rPr>
        <w:t xml:space="preserve"> if either is challenged by a contestant</w:t>
      </w:r>
      <w:r w:rsidRPr="00DD4369">
        <w:rPr>
          <w:color w:val="000000"/>
        </w:rPr>
        <w:t>.</w:t>
      </w:r>
    </w:p>
    <w:p w:rsidR="00DD4369" w:rsidRPr="00DD4369" w:rsidRDefault="00DD4369" w:rsidP="00DD4369">
      <w:pPr>
        <w:numPr>
          <w:ilvl w:val="12"/>
          <w:numId w:val="0"/>
        </w:numPr>
        <w:rPr>
          <w:color w:val="000000"/>
        </w:rPr>
      </w:pPr>
      <w:r w:rsidRPr="00DD4369">
        <w:rPr>
          <w:color w:val="000000"/>
        </w:rPr>
        <w:t>.</w:t>
      </w:r>
    </w:p>
    <w:p w:rsidR="00DD4369" w:rsidRPr="00DD4369" w:rsidRDefault="00DD4369" w:rsidP="00DD4369">
      <w:pPr>
        <w:pStyle w:val="Quick1"/>
        <w:numPr>
          <w:ilvl w:val="12"/>
          <w:numId w:val="0"/>
        </w:numPr>
        <w:tabs>
          <w:tab w:val="left" w:pos="720"/>
        </w:tabs>
        <w:ind w:left="720" w:hanging="720"/>
        <w:rPr>
          <w:rFonts w:ascii="Times New Roman" w:hAnsi="Times New Roman"/>
          <w:color w:val="000000"/>
        </w:rPr>
      </w:pPr>
      <w:r w:rsidRPr="00DD4369">
        <w:rPr>
          <w:rFonts w:ascii="Times New Roman" w:hAnsi="Times New Roman"/>
          <w:color w:val="000000"/>
        </w:rPr>
        <w:t>3.</w:t>
      </w:r>
      <w:r w:rsidRPr="00DD4369">
        <w:rPr>
          <w:rFonts w:ascii="Times New Roman" w:hAnsi="Times New Roman"/>
          <w:color w:val="000000"/>
        </w:rPr>
        <w:tab/>
      </w:r>
      <w:r w:rsidRPr="00DD4369">
        <w:rPr>
          <w:rFonts w:ascii="Times New Roman" w:hAnsi="Times New Roman"/>
          <w:b/>
          <w:bCs/>
          <w:color w:val="000000"/>
          <w:u w:val="single"/>
        </w:rPr>
        <w:t>Program/Equipment Operator</w:t>
      </w:r>
      <w:r w:rsidRPr="00DD4369">
        <w:rPr>
          <w:rFonts w:ascii="Times New Roman" w:hAnsi="Times New Roman"/>
          <w:color w:val="000000"/>
        </w:rPr>
        <w:t xml:space="preserve"> </w:t>
      </w:r>
    </w:p>
    <w:p w:rsidR="00DD4369" w:rsidRPr="00DD4369" w:rsidRDefault="00DD4369" w:rsidP="00DD4369">
      <w:pPr>
        <w:numPr>
          <w:ilvl w:val="12"/>
          <w:numId w:val="0"/>
        </w:numPr>
        <w:ind w:left="720"/>
        <w:rPr>
          <w:color w:val="000000"/>
        </w:rPr>
      </w:pPr>
      <w:r w:rsidRPr="00DD4369">
        <w:rPr>
          <w:color w:val="000000"/>
        </w:rPr>
        <w:t xml:space="preserve">One individual will be used to make sure program and equipment is operating to its full potential.  </w:t>
      </w:r>
    </w:p>
    <w:p w:rsidR="00DD4369" w:rsidRPr="00DD4369" w:rsidRDefault="00DD4369" w:rsidP="00DD4369">
      <w:pPr>
        <w:numPr>
          <w:ilvl w:val="12"/>
          <w:numId w:val="0"/>
        </w:numPr>
        <w:rPr>
          <w:color w:val="000000"/>
        </w:rPr>
      </w:pPr>
    </w:p>
    <w:p w:rsidR="00DD4369" w:rsidRPr="00DD4369" w:rsidRDefault="00DD4369" w:rsidP="00DD4369">
      <w:pPr>
        <w:numPr>
          <w:ilvl w:val="12"/>
          <w:numId w:val="0"/>
        </w:numPr>
        <w:rPr>
          <w:color w:val="000000"/>
        </w:rPr>
      </w:pPr>
      <w:r w:rsidRPr="00DD4369">
        <w:rPr>
          <w:color w:val="000000"/>
        </w:rPr>
        <w:t>4.</w:t>
      </w:r>
      <w:r w:rsidRPr="00DD4369">
        <w:rPr>
          <w:color w:val="000000"/>
        </w:rPr>
        <w:tab/>
      </w:r>
      <w:r w:rsidRPr="00DD4369">
        <w:rPr>
          <w:b/>
          <w:bCs/>
          <w:color w:val="000000"/>
          <w:u w:val="single"/>
        </w:rPr>
        <w:t>Timekeeper</w:t>
      </w:r>
    </w:p>
    <w:p w:rsidR="00DD4369" w:rsidRPr="00DD4369" w:rsidRDefault="00DD4369" w:rsidP="00DD4369">
      <w:pPr>
        <w:numPr>
          <w:ilvl w:val="12"/>
          <w:numId w:val="0"/>
        </w:numPr>
        <w:ind w:left="720"/>
        <w:rPr>
          <w:color w:val="000000"/>
        </w:rPr>
      </w:pPr>
      <w:r w:rsidRPr="00DD4369">
        <w:rPr>
          <w:color w:val="000000"/>
        </w:rPr>
        <w:t xml:space="preserve">One individual will be used to record time and to indicate to the moderator the expiration of the time allowed in which to answer questions. </w:t>
      </w:r>
    </w:p>
    <w:p w:rsidR="00DD4369" w:rsidRPr="00DD4369" w:rsidRDefault="00DD4369" w:rsidP="00DD4369">
      <w:pPr>
        <w:numPr>
          <w:ilvl w:val="12"/>
          <w:numId w:val="0"/>
        </w:numPr>
        <w:rPr>
          <w:color w:val="000000"/>
        </w:rPr>
      </w:pPr>
    </w:p>
    <w:p w:rsidR="00DD4369" w:rsidRPr="00DD4369" w:rsidRDefault="00DD4369" w:rsidP="00DD4369">
      <w:pPr>
        <w:numPr>
          <w:ilvl w:val="12"/>
          <w:numId w:val="0"/>
        </w:numPr>
        <w:rPr>
          <w:color w:val="000000"/>
        </w:rPr>
      </w:pPr>
      <w:r w:rsidRPr="00DD4369">
        <w:rPr>
          <w:color w:val="000000"/>
        </w:rPr>
        <w:t>5.</w:t>
      </w:r>
      <w:r w:rsidRPr="00DD4369">
        <w:rPr>
          <w:color w:val="000000"/>
        </w:rPr>
        <w:tab/>
      </w:r>
      <w:r w:rsidRPr="00DD4369">
        <w:rPr>
          <w:b/>
          <w:bCs/>
          <w:color w:val="000000"/>
          <w:u w:val="single"/>
        </w:rPr>
        <w:t>Scorekeepers</w:t>
      </w:r>
    </w:p>
    <w:p w:rsidR="00DD4369" w:rsidRPr="00DD4369" w:rsidRDefault="00DD4369" w:rsidP="00DD4369">
      <w:pPr>
        <w:numPr>
          <w:ilvl w:val="12"/>
          <w:numId w:val="0"/>
        </w:numPr>
        <w:ind w:left="720"/>
        <w:rPr>
          <w:color w:val="000000"/>
        </w:rPr>
      </w:pPr>
      <w:r w:rsidRPr="00DD4369">
        <w:rPr>
          <w:color w:val="000000"/>
        </w:rPr>
        <w:t xml:space="preserve">Two individuals will keep scores on each contest. One scorekeeper will write in such manner that all points awarded may be checked while the other remains visible to the moderator, the contestants, and insofar as possible, the viewing audience. </w:t>
      </w:r>
    </w:p>
    <w:p w:rsidR="00DD4369" w:rsidRPr="00DD4369" w:rsidRDefault="00DD4369" w:rsidP="00DD4369">
      <w:pPr>
        <w:numPr>
          <w:ilvl w:val="12"/>
          <w:numId w:val="0"/>
        </w:numPr>
        <w:rPr>
          <w:color w:val="000000"/>
        </w:rPr>
      </w:pPr>
    </w:p>
    <w:p w:rsidR="00DD4369" w:rsidRPr="00DD4369" w:rsidRDefault="00DD4369" w:rsidP="00DD4369">
      <w:pPr>
        <w:numPr>
          <w:ilvl w:val="12"/>
          <w:numId w:val="0"/>
        </w:numPr>
        <w:rPr>
          <w:b/>
          <w:bCs/>
          <w:color w:val="000000"/>
          <w:u w:val="single"/>
        </w:rPr>
      </w:pPr>
      <w:r w:rsidRPr="00DD4369">
        <w:rPr>
          <w:color w:val="000000"/>
        </w:rPr>
        <w:t>6.</w:t>
      </w:r>
      <w:r w:rsidRPr="00DD4369">
        <w:rPr>
          <w:color w:val="000000"/>
        </w:rPr>
        <w:tab/>
      </w:r>
      <w:r w:rsidRPr="00DD4369">
        <w:rPr>
          <w:b/>
          <w:bCs/>
          <w:color w:val="000000"/>
          <w:u w:val="single"/>
        </w:rPr>
        <w:t>Door Guard</w:t>
      </w:r>
    </w:p>
    <w:p w:rsidR="00DD4369" w:rsidRPr="00DD4369" w:rsidRDefault="00DD4369" w:rsidP="00DD4369">
      <w:pPr>
        <w:numPr>
          <w:ilvl w:val="12"/>
          <w:numId w:val="0"/>
        </w:numPr>
        <w:ind w:left="720"/>
        <w:rPr>
          <w:b/>
          <w:bCs/>
          <w:color w:val="000000"/>
          <w:u w:val="single"/>
        </w:rPr>
      </w:pPr>
      <w:r w:rsidRPr="00DD4369">
        <w:rPr>
          <w:color w:val="000000"/>
        </w:rPr>
        <w:t xml:space="preserve">One individual will be used to control the flow of the room.  Once the contest has begun no one will be allowed to enter the contest room. </w:t>
      </w:r>
    </w:p>
    <w:p w:rsidR="00DD4369" w:rsidRPr="00DD4369" w:rsidRDefault="00DD4369" w:rsidP="00DD4369">
      <w:pPr>
        <w:numPr>
          <w:ilvl w:val="12"/>
          <w:numId w:val="0"/>
        </w:numPr>
        <w:rPr>
          <w:b/>
          <w:bCs/>
          <w:color w:val="000000"/>
          <w:u w:val="single"/>
        </w:rPr>
      </w:pPr>
    </w:p>
    <w:p w:rsidR="00DD4369" w:rsidRPr="00DD4369" w:rsidRDefault="00DD4369" w:rsidP="00DD4369">
      <w:pPr>
        <w:numPr>
          <w:ilvl w:val="12"/>
          <w:numId w:val="0"/>
        </w:numPr>
        <w:rPr>
          <w:color w:val="000000"/>
        </w:rPr>
      </w:pPr>
      <w:r w:rsidRPr="00DD4369">
        <w:rPr>
          <w:color w:val="000000"/>
        </w:rPr>
        <w:t>7.</w:t>
      </w:r>
      <w:r w:rsidRPr="00DD4369">
        <w:rPr>
          <w:color w:val="000000"/>
        </w:rPr>
        <w:tab/>
      </w:r>
      <w:r w:rsidRPr="00DD4369">
        <w:rPr>
          <w:b/>
          <w:bCs/>
          <w:color w:val="000000"/>
          <w:u w:val="single"/>
        </w:rPr>
        <w:t xml:space="preserve">Holding Room Guards </w:t>
      </w:r>
    </w:p>
    <w:p w:rsidR="00DD4369" w:rsidRPr="00DD4369" w:rsidRDefault="00DD4369" w:rsidP="00DD4369">
      <w:pPr>
        <w:ind w:left="720"/>
      </w:pPr>
      <w:r w:rsidRPr="00DD4369">
        <w:rPr>
          <w:color w:val="000000"/>
        </w:rPr>
        <w:t>Two individuals will be in charge of keeping the holding room in order.  They are responsible for noise control, getting the proper contestants to the correct competition room in a timely manner.  They are also in charge of making sure once contestants have completed a round they return to the holding room, if they have not been eliminated from the competition.</w:t>
      </w:r>
    </w:p>
    <w:p w:rsidR="00AE3FBE" w:rsidRPr="00DD4369" w:rsidRDefault="00AE3FBE">
      <w:pPr>
        <w:numPr>
          <w:ilvl w:val="12"/>
          <w:numId w:val="0"/>
        </w:numPr>
        <w:rPr>
          <w:color w:val="000000"/>
          <w:szCs w:val="36"/>
        </w:rPr>
      </w:pPr>
    </w:p>
    <w:p w:rsidR="00AE3FBE" w:rsidRDefault="00AE3FBE">
      <w:pPr>
        <w:numPr>
          <w:ilvl w:val="12"/>
          <w:numId w:val="0"/>
        </w:numPr>
        <w:rPr>
          <w:color w:val="000000"/>
          <w:szCs w:val="36"/>
        </w:rPr>
      </w:pPr>
    </w:p>
    <w:p w:rsidR="00AE3FBE" w:rsidRDefault="00AE3FBE">
      <w:pPr>
        <w:numPr>
          <w:ilvl w:val="12"/>
          <w:numId w:val="0"/>
        </w:numPr>
        <w:rPr>
          <w:color w:val="000000"/>
          <w:szCs w:val="36"/>
        </w:rPr>
      </w:pPr>
    </w:p>
    <w:p w:rsidR="00AE3FBE" w:rsidRDefault="00AE3FBE">
      <w:pPr>
        <w:numPr>
          <w:ilvl w:val="12"/>
          <w:numId w:val="0"/>
        </w:numPr>
        <w:rPr>
          <w:color w:val="000000"/>
          <w:szCs w:val="36"/>
        </w:rPr>
      </w:pPr>
    </w:p>
    <w:p w:rsidR="00AE3FBE" w:rsidRDefault="00AE3FBE">
      <w:pPr>
        <w:numPr>
          <w:ilvl w:val="12"/>
          <w:numId w:val="0"/>
        </w:numPr>
        <w:rPr>
          <w:color w:val="000000"/>
          <w:szCs w:val="36"/>
        </w:rPr>
      </w:pPr>
    </w:p>
    <w:p w:rsidR="00AE3FBE" w:rsidRDefault="00AE3FBE">
      <w:r>
        <w:rPr>
          <w:rFonts w:ascii="Castellar" w:hAnsi="Castellar"/>
          <w:color w:val="000000"/>
          <w:sz w:val="36"/>
          <w:szCs w:val="36"/>
        </w:rPr>
        <w:tab/>
      </w:r>
      <w:r>
        <w:rPr>
          <w:rFonts w:ascii="Castellar" w:hAnsi="Castellar"/>
          <w:color w:val="000000"/>
          <w:sz w:val="36"/>
          <w:szCs w:val="36"/>
        </w:rPr>
        <w:tab/>
      </w:r>
      <w:r>
        <w:rPr>
          <w:rFonts w:ascii="Castellar" w:hAnsi="Castellar"/>
          <w:color w:val="000000"/>
          <w:sz w:val="36"/>
          <w:szCs w:val="36"/>
        </w:rPr>
        <w:tab/>
      </w:r>
      <w:r>
        <w:rPr>
          <w:rFonts w:ascii="Castellar" w:hAnsi="Castellar"/>
          <w:color w:val="000000"/>
          <w:sz w:val="36"/>
          <w:szCs w:val="36"/>
        </w:rPr>
        <w:tab/>
      </w:r>
      <w:r>
        <w:rPr>
          <w:rFonts w:ascii="Castellar" w:hAnsi="Castellar"/>
          <w:color w:val="000000"/>
          <w:sz w:val="36"/>
          <w:szCs w:val="36"/>
        </w:rPr>
        <w:tab/>
      </w:r>
      <w:r>
        <w:rPr>
          <w:rFonts w:ascii="Castellar" w:hAnsi="Castellar"/>
          <w:color w:val="000000"/>
          <w:sz w:val="36"/>
          <w:szCs w:val="36"/>
        </w:rPr>
        <w:tab/>
      </w:r>
      <w:r>
        <w:rPr>
          <w:rFonts w:ascii="Castellar" w:hAnsi="Castellar"/>
          <w:color w:val="000000"/>
          <w:sz w:val="36"/>
          <w:szCs w:val="36"/>
        </w:rPr>
        <w:tab/>
      </w:r>
      <w:r>
        <w:rPr>
          <w:rFonts w:ascii="Castellar" w:hAnsi="Castellar"/>
          <w:color w:val="000000"/>
          <w:sz w:val="36"/>
          <w:szCs w:val="36"/>
        </w:rPr>
        <w:tab/>
      </w:r>
      <w:r>
        <w:rPr>
          <w:rFonts w:ascii="Castellar" w:hAnsi="Castellar"/>
          <w:color w:val="000000"/>
          <w:sz w:val="36"/>
          <w:szCs w:val="36"/>
        </w:rPr>
        <w:tab/>
      </w:r>
      <w:r>
        <w:rPr>
          <w:rFonts w:ascii="Castellar" w:hAnsi="Castellar"/>
          <w:color w:val="000000"/>
          <w:sz w:val="36"/>
          <w:szCs w:val="36"/>
        </w:rPr>
        <w:tab/>
      </w:r>
      <w:r>
        <w:rPr>
          <w:rFonts w:ascii="Castellar" w:hAnsi="Castellar"/>
          <w:color w:val="000000"/>
          <w:sz w:val="36"/>
          <w:szCs w:val="36"/>
        </w:rPr>
        <w:tab/>
        <w:t xml:space="preserve"> </w:t>
      </w:r>
      <w:r>
        <w:rPr>
          <w:rFonts w:ascii="Castellar" w:hAnsi="Castellar"/>
          <w:color w:val="000000"/>
          <w:sz w:val="36"/>
          <w:szCs w:val="36"/>
        </w:rPr>
        <w:tab/>
      </w:r>
    </w:p>
    <w:sectPr w:rsidR="00AE3F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0B2D"/>
    <w:multiLevelType w:val="singleLevel"/>
    <w:tmpl w:val="E668C1A0"/>
    <w:lvl w:ilvl="0">
      <w:start w:val="7"/>
      <w:numFmt w:val="decimal"/>
      <w:lvlText w:val="%1."/>
      <w:legacy w:legacy="1" w:legacySpace="0" w:legacyIndent="1"/>
      <w:lvlJc w:val="left"/>
      <w:pPr>
        <w:ind w:left="1" w:hanging="1"/>
      </w:pPr>
      <w:rPr>
        <w:rFonts w:ascii="Times New Roman" w:hAnsi="Times New Roman" w:hint="default"/>
      </w:rPr>
    </w:lvl>
  </w:abstractNum>
  <w:abstractNum w:abstractNumId="1" w15:restartNumberingAfterBreak="0">
    <w:nsid w:val="2DA72BC7"/>
    <w:multiLevelType w:val="singleLevel"/>
    <w:tmpl w:val="4F246A00"/>
    <w:lvl w:ilvl="0">
      <w:start w:val="3"/>
      <w:numFmt w:val="decimal"/>
      <w:lvlText w:val="%1."/>
      <w:legacy w:legacy="1" w:legacySpace="0" w:legacyIndent="1"/>
      <w:lvlJc w:val="left"/>
      <w:pPr>
        <w:ind w:left="1" w:hanging="1"/>
      </w:pPr>
      <w:rPr>
        <w:rFonts w:ascii="Times New Roman" w:hAnsi="Times New Roman" w:hint="default"/>
      </w:rPr>
    </w:lvl>
  </w:abstractNum>
  <w:abstractNum w:abstractNumId="2" w15:restartNumberingAfterBreak="0">
    <w:nsid w:val="47E43738"/>
    <w:multiLevelType w:val="hybridMultilevel"/>
    <w:tmpl w:val="581CA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5336F6"/>
    <w:multiLevelType w:val="singleLevel"/>
    <w:tmpl w:val="8BD26C92"/>
    <w:lvl w:ilvl="0">
      <w:start w:val="4"/>
      <w:numFmt w:val="decimal"/>
      <w:lvlText w:val="%1."/>
      <w:legacy w:legacy="1" w:legacySpace="0" w:legacyIndent="1"/>
      <w:lvlJc w:val="left"/>
      <w:pPr>
        <w:ind w:left="1" w:hanging="1"/>
      </w:pPr>
      <w:rPr>
        <w:rFonts w:ascii="Times New Roman" w:hAnsi="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6E"/>
    <w:rsid w:val="000710E7"/>
    <w:rsid w:val="000A53A0"/>
    <w:rsid w:val="000C6CAD"/>
    <w:rsid w:val="001151D4"/>
    <w:rsid w:val="001B0765"/>
    <w:rsid w:val="00370807"/>
    <w:rsid w:val="00434CF9"/>
    <w:rsid w:val="007903FC"/>
    <w:rsid w:val="007A7F58"/>
    <w:rsid w:val="00936868"/>
    <w:rsid w:val="00971F80"/>
    <w:rsid w:val="00AE3FBE"/>
    <w:rsid w:val="00DD4369"/>
    <w:rsid w:val="00E8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2FBED6-D3D8-49A2-93F5-5F19CB55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astellar" w:hAnsi="Castellar"/>
      <w:color w:val="000000"/>
      <w:sz w:val="5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autoSpaceDE w:val="0"/>
      <w:autoSpaceDN w:val="0"/>
      <w:adjustRightInd w:val="0"/>
      <w:ind w:left="720"/>
    </w:pPr>
    <w:rPr>
      <w:rFonts w:ascii="CG Times" w:hAnsi="CG Times"/>
      <w:sz w:val="24"/>
      <w:szCs w:val="24"/>
    </w:rPr>
  </w:style>
  <w:style w:type="paragraph" w:customStyle="1" w:styleId="Quick1">
    <w:name w:val="Quick 1."/>
    <w:pPr>
      <w:autoSpaceDE w:val="0"/>
      <w:autoSpaceDN w:val="0"/>
      <w:adjustRightInd w:val="0"/>
      <w:ind w:left="-1440"/>
    </w:pPr>
    <w:rPr>
      <w:rFonts w:ascii="CG Times" w:hAnsi="CG Times"/>
      <w:sz w:val="24"/>
      <w:szCs w:val="24"/>
    </w:rPr>
  </w:style>
  <w:style w:type="character" w:customStyle="1" w:styleId="SYSHYPERTEXT">
    <w:name w:val="SYS_HYPERTEXT"/>
    <w:rPr>
      <w:color w:val="0000FF"/>
      <w:u w:val="single"/>
    </w:rPr>
  </w:style>
  <w:style w:type="paragraph" w:styleId="BodyText">
    <w:name w:val="Body Text"/>
    <w:basedOn w:val="Normal"/>
    <w:semiHidden/>
    <w:rPr>
      <w:color w:val="000000"/>
      <w:szCs w:val="36"/>
    </w:rPr>
  </w:style>
  <w:style w:type="character" w:customStyle="1" w:styleId="Hypertext">
    <w:name w:val="Hypertext"/>
    <w:rPr>
      <w:color w:val="0000FF"/>
      <w:u w:val="single"/>
    </w:rPr>
  </w:style>
  <w:style w:type="paragraph" w:styleId="BalloonText">
    <w:name w:val="Balloon Text"/>
    <w:basedOn w:val="Normal"/>
    <w:link w:val="BalloonTextChar"/>
    <w:uiPriority w:val="99"/>
    <w:semiHidden/>
    <w:unhideWhenUsed/>
    <w:rsid w:val="00DD4369"/>
    <w:rPr>
      <w:rFonts w:ascii="Tahoma" w:hAnsi="Tahoma" w:cs="Tahoma"/>
      <w:sz w:val="16"/>
      <w:szCs w:val="16"/>
    </w:rPr>
  </w:style>
  <w:style w:type="character" w:customStyle="1" w:styleId="BalloonTextChar">
    <w:name w:val="Balloon Text Char"/>
    <w:link w:val="BalloonText"/>
    <w:uiPriority w:val="99"/>
    <w:semiHidden/>
    <w:rsid w:val="00DD4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lsteinfoundation.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1897</Words>
  <Characters>9723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2005</vt:lpstr>
    </vt:vector>
  </TitlesOfParts>
  <Company>Holstein Association USA, Inc</Company>
  <LinksUpToDate>false</LinksUpToDate>
  <CharactersWithSpaces>11597</CharactersWithSpaces>
  <SharedDoc>false</SharedDoc>
  <HLinks>
    <vt:vector size="6" baseType="variant">
      <vt:variant>
        <vt:i4>2949160</vt:i4>
      </vt:variant>
      <vt:variant>
        <vt:i4>2</vt:i4>
      </vt:variant>
      <vt:variant>
        <vt:i4>0</vt:i4>
      </vt:variant>
      <vt:variant>
        <vt:i4>5</vt:i4>
      </vt:variant>
      <vt:variant>
        <vt:lpwstr>http://www.holsteinfoundation.org/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Kelli Dunklee</dc:creator>
  <cp:lastModifiedBy>Kelli Dunklee</cp:lastModifiedBy>
  <cp:revision>3</cp:revision>
  <cp:lastPrinted>2013-02-06T16:34:00Z</cp:lastPrinted>
  <dcterms:created xsi:type="dcterms:W3CDTF">2018-02-02T18:35:00Z</dcterms:created>
  <dcterms:modified xsi:type="dcterms:W3CDTF">2018-02-02T18:38:00Z</dcterms:modified>
</cp:coreProperties>
</file>